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0D9" w:rsidRPr="004410D9" w:rsidRDefault="007A3987" w:rsidP="004410D9">
      <w:pPr>
        <w:spacing w:line="360" w:lineRule="auto"/>
        <w:jc w:val="center"/>
        <w:rPr>
          <w:rFonts w:ascii="黑体" w:eastAsia="黑体" w:hAnsi="黑体"/>
          <w:sz w:val="44"/>
          <w:szCs w:val="44"/>
        </w:rPr>
      </w:pPr>
      <w:r w:rsidRPr="004410D9">
        <w:rPr>
          <w:rFonts w:ascii="黑体" w:eastAsia="黑体" w:hAnsi="黑体"/>
          <w:sz w:val="44"/>
          <w:szCs w:val="44"/>
        </w:rPr>
        <w:t>济南市疫情防控期间失业保险</w:t>
      </w:r>
    </w:p>
    <w:p w:rsidR="00D61C94" w:rsidRDefault="007A3987" w:rsidP="004410D9">
      <w:pPr>
        <w:spacing w:line="360" w:lineRule="auto"/>
        <w:jc w:val="center"/>
        <w:rPr>
          <w:rFonts w:ascii="黑体" w:eastAsia="黑体" w:hAnsi="黑体"/>
          <w:sz w:val="44"/>
          <w:szCs w:val="44"/>
        </w:rPr>
      </w:pPr>
      <w:r w:rsidRPr="004410D9">
        <w:rPr>
          <w:rFonts w:ascii="黑体" w:eastAsia="黑体" w:hAnsi="黑体"/>
          <w:sz w:val="44"/>
          <w:szCs w:val="44"/>
        </w:rPr>
        <w:t>经办工作流程</w:t>
      </w:r>
    </w:p>
    <w:p w:rsidR="003B12D8" w:rsidRPr="004410D9" w:rsidRDefault="003B12D8" w:rsidP="004410D9">
      <w:pPr>
        <w:spacing w:line="360" w:lineRule="auto"/>
        <w:jc w:val="center"/>
        <w:rPr>
          <w:rFonts w:ascii="黑体" w:eastAsia="黑体" w:hAnsi="黑体"/>
          <w:sz w:val="44"/>
          <w:szCs w:val="44"/>
        </w:rPr>
      </w:pPr>
    </w:p>
    <w:p w:rsidR="003B12D8" w:rsidRDefault="007A3987" w:rsidP="004410D9">
      <w:pPr>
        <w:spacing w:line="360" w:lineRule="auto"/>
        <w:ind w:firstLineChars="200" w:firstLine="643"/>
        <w:rPr>
          <w:rFonts w:ascii="仿宋" w:eastAsia="仿宋" w:hAnsi="仿宋"/>
          <w:sz w:val="32"/>
          <w:szCs w:val="32"/>
        </w:rPr>
      </w:pPr>
      <w:r w:rsidRPr="004410D9">
        <w:rPr>
          <w:rFonts w:ascii="仿宋" w:eastAsia="仿宋" w:hAnsi="仿宋"/>
          <w:b/>
          <w:sz w:val="32"/>
          <w:szCs w:val="32"/>
        </w:rPr>
        <w:t>一、失业保险金申报流程</w:t>
      </w:r>
      <w:r w:rsidRPr="00D61C94">
        <w:rPr>
          <w:rFonts w:ascii="仿宋" w:eastAsia="仿宋" w:hAnsi="仿宋"/>
          <w:sz w:val="32"/>
          <w:szCs w:val="32"/>
        </w:rPr>
        <w:t>：</w:t>
      </w:r>
    </w:p>
    <w:p w:rsidR="00D61C94" w:rsidRDefault="003B12D8" w:rsidP="003B12D8">
      <w:pPr>
        <w:spacing w:line="36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申报</w:t>
      </w:r>
      <w:r w:rsidR="00D61C94">
        <w:rPr>
          <w:rFonts w:ascii="仿宋" w:eastAsia="仿宋" w:hAnsi="仿宋"/>
          <w:sz w:val="32"/>
          <w:szCs w:val="32"/>
        </w:rPr>
        <w:t>单位通过济南市社会保险事业中心网站</w:t>
      </w:r>
      <w:proofErr w:type="gramStart"/>
      <w:r w:rsidR="00D61C94">
        <w:rPr>
          <w:rFonts w:ascii="仿宋" w:eastAsia="仿宋" w:hAnsi="仿宋"/>
          <w:sz w:val="32"/>
          <w:szCs w:val="32"/>
        </w:rPr>
        <w:t>—单位</w:t>
      </w:r>
      <w:proofErr w:type="gramEnd"/>
      <w:r w:rsidR="00D61C94">
        <w:rPr>
          <w:rFonts w:ascii="仿宋" w:eastAsia="仿宋" w:hAnsi="仿宋"/>
          <w:sz w:val="32"/>
          <w:szCs w:val="32"/>
        </w:rPr>
        <w:t>业务窗口申报、个人电话向户口或居住</w:t>
      </w:r>
      <w:proofErr w:type="gramStart"/>
      <w:r w:rsidR="00D61C94">
        <w:rPr>
          <w:rFonts w:ascii="仿宋" w:eastAsia="仿宋" w:hAnsi="仿宋"/>
          <w:sz w:val="32"/>
          <w:szCs w:val="32"/>
        </w:rPr>
        <w:t>证所在</w:t>
      </w:r>
      <w:proofErr w:type="gramEnd"/>
      <w:r w:rsidR="00D61C94">
        <w:rPr>
          <w:rFonts w:ascii="仿宋" w:eastAsia="仿宋" w:hAnsi="仿宋"/>
          <w:sz w:val="32"/>
          <w:szCs w:val="32"/>
        </w:rPr>
        <w:t>县区失业保险科预约申请</w:t>
      </w:r>
      <w:r w:rsidR="00D61C94">
        <w:rPr>
          <w:rFonts w:ascii="仿宋" w:eastAsia="仿宋" w:hAnsi="仿宋" w:hint="eastAsia"/>
          <w:sz w:val="32"/>
          <w:szCs w:val="32"/>
        </w:rPr>
        <w:t>，</w:t>
      </w:r>
      <w:r w:rsidR="00D61C94">
        <w:rPr>
          <w:rFonts w:ascii="仿宋" w:eastAsia="仿宋" w:hAnsi="仿宋"/>
          <w:sz w:val="32"/>
          <w:szCs w:val="32"/>
        </w:rPr>
        <w:t>经办机构按照政策规定发放失业保险待遇；疫情过后现场确认，递交纸质材料</w:t>
      </w:r>
      <w:r w:rsidR="007A3987" w:rsidRPr="00D61C94">
        <w:rPr>
          <w:rFonts w:ascii="仿宋" w:eastAsia="仿宋" w:hAnsi="仿宋"/>
          <w:sz w:val="32"/>
          <w:szCs w:val="32"/>
        </w:rPr>
        <w:t>。</w:t>
      </w:r>
    </w:p>
    <w:p w:rsidR="003C0472" w:rsidRDefault="003C0472" w:rsidP="003C0472">
      <w:pPr>
        <w:pStyle w:val="4"/>
      </w:pPr>
      <w:r>
        <w:t>6.1</w:t>
      </w:r>
      <w:r>
        <w:rPr>
          <w:rFonts w:hint="eastAsia"/>
        </w:rPr>
        <w:t>失业待遇申报</w:t>
      </w:r>
    </w:p>
    <w:p w:rsidR="003C0472" w:rsidRDefault="003C0472" w:rsidP="003C0472">
      <w:pPr>
        <w:rPr>
          <w:sz w:val="28"/>
        </w:rPr>
      </w:pPr>
      <w:r>
        <w:rPr>
          <w:rFonts w:hint="eastAsia"/>
          <w:b/>
          <w:sz w:val="28"/>
        </w:rPr>
        <w:t>功能位置：</w:t>
      </w:r>
      <w:r>
        <w:rPr>
          <w:rFonts w:hint="eastAsia"/>
          <w:sz w:val="28"/>
        </w:rPr>
        <w:t>社保保险—</w:t>
      </w:r>
      <w:r>
        <w:rPr>
          <w:sz w:val="28"/>
        </w:rPr>
        <w:t>&gt;</w:t>
      </w:r>
      <w:r>
        <w:rPr>
          <w:rFonts w:hint="eastAsia"/>
          <w:sz w:val="28"/>
        </w:rPr>
        <w:t>失业待遇申报，如下：</w:t>
      </w:r>
    </w:p>
    <w:p w:rsidR="003C0472" w:rsidRDefault="003C0472" w:rsidP="003C0472">
      <w:pPr>
        <w:rPr>
          <w:noProof/>
        </w:rPr>
      </w:pPr>
      <w:r>
        <w:rPr>
          <w:noProof/>
        </w:rPr>
        <w:drawing>
          <wp:inline distT="0" distB="0" distL="0" distR="0">
            <wp:extent cx="5276850" cy="17335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472" w:rsidRDefault="003C0472" w:rsidP="003C0472">
      <w:pPr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b/>
          <w:sz w:val="28"/>
        </w:rPr>
        <w:t>功能作用：</w:t>
      </w:r>
      <w:r>
        <w:rPr>
          <w:rFonts w:ascii="宋体" w:eastAsia="宋体" w:hAnsi="宋体" w:hint="eastAsia"/>
          <w:sz w:val="28"/>
        </w:rPr>
        <w:t>为符合领取失业待遇的参保人办理网上失业待遇申报。</w:t>
      </w:r>
    </w:p>
    <w:p w:rsidR="003C0472" w:rsidRDefault="003C0472" w:rsidP="003C0472">
      <w:pPr>
        <w:rPr>
          <w:rFonts w:ascii="宋体" w:eastAsia="宋体" w:hAnsi="宋体" w:hint="eastAsia"/>
          <w:b/>
          <w:noProof/>
          <w:color w:val="000000"/>
          <w:sz w:val="28"/>
        </w:rPr>
      </w:pPr>
      <w:r>
        <w:rPr>
          <w:rFonts w:ascii="宋体" w:eastAsia="宋体" w:hAnsi="宋体" w:hint="eastAsia"/>
          <w:b/>
          <w:noProof/>
          <w:color w:val="000000"/>
          <w:sz w:val="28"/>
        </w:rPr>
        <w:t>操作步骤：</w:t>
      </w:r>
    </w:p>
    <w:p w:rsidR="003C0472" w:rsidRDefault="003C0472" w:rsidP="003C0472">
      <w:pPr>
        <w:numPr>
          <w:ilvl w:val="0"/>
          <w:numId w:val="1"/>
        </w:numPr>
        <w:rPr>
          <w:rFonts w:ascii="宋体" w:eastAsia="宋体" w:hAnsi="宋体" w:hint="eastAsia"/>
          <w:sz w:val="28"/>
        </w:rPr>
      </w:pPr>
      <w:r>
        <w:rPr>
          <w:rFonts w:ascii="宋体" w:eastAsia="宋体" w:hAnsi="宋体" w:hint="eastAsia"/>
          <w:sz w:val="28"/>
        </w:rPr>
        <w:t xml:space="preserve"> 录入参保人身份证号码或直接选择人员类别，点击【查询】按钮进行查询。</w:t>
      </w:r>
    </w:p>
    <w:p w:rsidR="003C0472" w:rsidRDefault="003C0472" w:rsidP="003C0472">
      <w:pPr>
        <w:ind w:left="780"/>
        <w:rPr>
          <w:rFonts w:ascii="宋体" w:eastAsia="宋体" w:hAnsi="宋体" w:hint="eastAsia"/>
          <w:sz w:val="28"/>
        </w:rPr>
      </w:pPr>
      <w:r>
        <w:rPr>
          <w:rFonts w:ascii="宋体" w:eastAsia="宋体" w:hAnsi="宋体" w:hint="eastAsia"/>
          <w:sz w:val="28"/>
        </w:rPr>
        <w:t>可以查询参保人缴费历史明细信息，基本信息等。</w:t>
      </w:r>
    </w:p>
    <w:p w:rsidR="003C0472" w:rsidRDefault="003C0472" w:rsidP="003C0472">
      <w:pPr>
        <w:ind w:left="780"/>
        <w:rPr>
          <w:rFonts w:ascii="宋体" w:eastAsia="宋体" w:hAnsi="宋体" w:hint="eastAsia"/>
          <w:sz w:val="28"/>
        </w:rPr>
      </w:pPr>
      <w:r>
        <w:rPr>
          <w:rFonts w:ascii="宋体" w:eastAsia="宋体" w:hAnsi="宋体" w:hint="eastAsia"/>
          <w:sz w:val="28"/>
        </w:rPr>
        <w:t>点击【下一步】系统继续对所选择人员进行判断，是否符合业务办理条件。</w:t>
      </w:r>
    </w:p>
    <w:p w:rsidR="003C0472" w:rsidRDefault="003C0472" w:rsidP="003C0472">
      <w:pPr>
        <w:ind w:left="780"/>
        <w:rPr>
          <w:rFonts w:hint="eastAsia"/>
          <w:noProof/>
        </w:rPr>
      </w:pPr>
      <w:r>
        <w:rPr>
          <w:noProof/>
        </w:rPr>
        <w:lastRenderedPageBreak/>
        <w:drawing>
          <wp:inline distT="0" distB="0" distL="0" distR="0">
            <wp:extent cx="5276850" cy="30861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472" w:rsidRDefault="003C0472" w:rsidP="003C0472">
      <w:pPr>
        <w:ind w:left="780"/>
        <w:rPr>
          <w:rFonts w:ascii="宋体" w:eastAsia="宋体" w:hAnsi="宋体"/>
          <w:noProof/>
          <w:sz w:val="28"/>
        </w:rPr>
      </w:pPr>
      <w:r>
        <w:rPr>
          <w:rFonts w:ascii="宋体" w:eastAsia="宋体" w:hAnsi="宋体" w:hint="eastAsia"/>
          <w:noProof/>
          <w:sz w:val="28"/>
        </w:rPr>
        <w:t>对于不符合要求的情况，系统给出提示信息，如下图：</w:t>
      </w:r>
    </w:p>
    <w:p w:rsidR="003C0472" w:rsidRDefault="003C0472" w:rsidP="003C0472">
      <w:pPr>
        <w:ind w:left="780"/>
        <w:rPr>
          <w:rFonts w:hint="eastAsia"/>
        </w:rPr>
      </w:pPr>
      <w:r>
        <w:rPr>
          <w:noProof/>
        </w:rPr>
        <w:drawing>
          <wp:inline distT="0" distB="0" distL="0" distR="0">
            <wp:extent cx="4819650" cy="14001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472" w:rsidRPr="00D61C94" w:rsidRDefault="003C0472" w:rsidP="003B12D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3B12D8" w:rsidRDefault="007A3987" w:rsidP="004410D9">
      <w:pPr>
        <w:spacing w:line="36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4410D9">
        <w:rPr>
          <w:rFonts w:ascii="仿宋" w:eastAsia="仿宋" w:hAnsi="仿宋"/>
          <w:b/>
          <w:sz w:val="32"/>
          <w:szCs w:val="32"/>
        </w:rPr>
        <w:t>二、资格证书补贴申报流程：</w:t>
      </w:r>
    </w:p>
    <w:p w:rsidR="003B12D8" w:rsidRDefault="003B12D8" w:rsidP="003B12D8">
      <w:pPr>
        <w:spacing w:line="36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渠道</w:t>
      </w:r>
      <w:proofErr w:type="gramStart"/>
      <w:r>
        <w:rPr>
          <w:rFonts w:ascii="仿宋" w:eastAsia="仿宋" w:hAnsi="仿宋"/>
          <w:sz w:val="32"/>
          <w:szCs w:val="32"/>
        </w:rPr>
        <w:t>一</w:t>
      </w:r>
      <w:proofErr w:type="gramEnd"/>
      <w:r>
        <w:rPr>
          <w:rFonts w:ascii="仿宋" w:eastAsia="仿宋" w:hAnsi="仿宋"/>
          <w:sz w:val="32"/>
          <w:szCs w:val="32"/>
        </w:rPr>
        <w:t>：</w:t>
      </w:r>
      <w:r w:rsidR="007A3987" w:rsidRPr="00D61C94">
        <w:rPr>
          <w:rFonts w:ascii="仿宋" w:eastAsia="仿宋" w:hAnsi="仿宋"/>
          <w:sz w:val="32"/>
          <w:szCs w:val="32"/>
        </w:rPr>
        <w:t>省内取得的资格证书属于81项目录内的，通过</w:t>
      </w:r>
      <w:proofErr w:type="gramStart"/>
      <w:r w:rsidR="007A3987" w:rsidRPr="00D61C94">
        <w:rPr>
          <w:rFonts w:ascii="仿宋" w:eastAsia="仿宋" w:hAnsi="仿宋"/>
          <w:sz w:val="32"/>
          <w:szCs w:val="32"/>
        </w:rPr>
        <w:t>—服务大厅—职业</w:t>
      </w:r>
      <w:proofErr w:type="gramEnd"/>
      <w:r w:rsidR="007A3987" w:rsidRPr="00D61C94">
        <w:rPr>
          <w:rFonts w:ascii="仿宋" w:eastAsia="仿宋" w:hAnsi="仿宋"/>
          <w:sz w:val="32"/>
          <w:szCs w:val="32"/>
        </w:rPr>
        <w:t>技能提升补贴申请窗口，按要求提交资料；</w:t>
      </w:r>
    </w:p>
    <w:p w:rsidR="00256442" w:rsidRPr="00256442" w:rsidRDefault="00256442" w:rsidP="003B12D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4023995</wp:posOffset>
                </wp:positionH>
                <wp:positionV relativeFrom="paragraph">
                  <wp:posOffset>1928495</wp:posOffset>
                </wp:positionV>
                <wp:extent cx="609600" cy="76200"/>
                <wp:effectExtent l="0" t="0" r="19050" b="1905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76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6" o:spid="_x0000_s1026" style="position:absolute;left:0;text-align:left;margin-left:316.85pt;margin-top:151.85pt;width:48pt;height: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d/+nAIAAIAFAAAOAAAAZHJzL2Uyb0RvYy54bWysVM1q3DAQvhf6DkL3xt4l2TQm3rAkbCmE&#10;JDQpOWtlaW2QNaqkXe/2ZQq99SHyOKWv0ZFkO0saeij1QdZoZr75n/OLXavIVljXgC7p5CinRGgO&#10;VaPXJf38sHz3nhLnma6YAi1KuheOXszfvjnvTCGmUIOqhCUIol3RmZLW3psiyxyvRcvcERihkSnB&#10;tswjaddZZVmH6K3Kpnk+yzqwlbHAhXP4epWYdB7xpRTc30rphCeqpOibj6eN5yqc2fycFWvLTN3w&#10;3g32D160rNFodIS6Yp6RjW3+gGobbsGB9Ecc2gykbLiIMWA0k/xFNPc1MyLGgslxZkyT+3+w/GZ7&#10;Z0lTlXRGiWYtlujXtx8/n76TWchNZ1yBIvfmzvaUw2sIdCdtG/4YAtnFfO7HfIqdJxwfZ/nZLMes&#10;c2SdzrBcATJ71jXW+Q8CWhIuJbVYrZhEtr12PokOIsGUhmWjFL6zQulwOlBNFd4iYderS2XJlmGp&#10;l8scv97cgRgaD6pZiCtFEm9+r0SC/SQkZgN9n0ZPYh+KEZZxLrSfJFbNKpGsnRwaC50bNGKkSiNg&#10;QJbo5YjdAwySCWTATnH38kFVxDYelfO/OZaUR41oGbQfldtGg30NQGFUveUkPyQppSZkaQXVHnvF&#10;QhoiZ/iywbpdM+fvmMWpwUrjJvC3eEgFXUmhv1FSg/362nuQx2ZGLiUdTmFJ3ZcNs4IS9VFjm59N&#10;jo/D2Ebi+OR0ioQ95KwOOXrTXgJWf4I7x/B4DfJeDVdpoX3EhbEIVpHFNEfbJeXeDsSlT9sBVw4X&#10;i0UUw1E1zF/re8MDeMhq6MuH3SOzpm9ej01/A8PEsuJFDyfZoKlhsfEgm9jgz3nt841jHhunX0lh&#10;jxzSUep5cc5/AwAA//8DAFBLAwQUAAYACAAAACEAR5TzM94AAAALAQAADwAAAGRycy9kb3ducmV2&#10;LnhtbEyPQU/DMAyF70j8h8hI3FjaVaxQmk4IsRMHYEzi6jWhrZY4UZNu5d/jndjt2X5+/lyvZ2fF&#10;0Yxx8KQgX2QgDLVeD9Qp2H1t7h5AxISk0XoyCn5NhHVzfVVjpf2JPs1xmzrBIRQrVNCnFCopY9sb&#10;h3HhgyGe/fjRYeJy7KQe8cThzspllq2kw4H4Qo/BvPSmPWwnxxjBfgQ9vR923/m8GV/1W8SuVOr2&#10;Zn5+ApHMnP7NcMbnHWiYae8n0lFYBauiKNmqoMjOgh3l8pHFnjv5fQmyqeXlD80fAAAA//8DAFBL&#10;AQItABQABgAIAAAAIQC2gziS/gAAAOEBAAATAAAAAAAAAAAAAAAAAAAAAABbQ29udGVudF9UeXBl&#10;c10ueG1sUEsBAi0AFAAGAAgAAAAhADj9If/WAAAAlAEAAAsAAAAAAAAAAAAAAAAALwEAAF9yZWxz&#10;Ly5yZWxzUEsBAi0AFAAGAAgAAAAhAKkJ3/6cAgAAgAUAAA4AAAAAAAAAAAAAAAAALgIAAGRycy9l&#10;Mm9Eb2MueG1sUEsBAi0AFAAGAAgAAAAhAEeU8zPeAAAACwEAAA8AAAAAAAAAAAAAAAAA9gQAAGRy&#10;cy9kb3ducmV2LnhtbFBLBQYAAAAABAAEAPMAAAABBgAAAAA=&#10;" filled="f" strokecolor="red" strokeweight="1pt"/>
            </w:pict>
          </mc:Fallback>
        </mc:AlternateConten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38018B81" wp14:editId="2E51B7F9">
            <wp:extent cx="5759450" cy="3141345"/>
            <wp:effectExtent l="0" t="0" r="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60805D.tmp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14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5EF" w:rsidRDefault="003B12D8" w:rsidP="00BF45EF">
      <w:pPr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渠道二：</w:t>
      </w:r>
      <w:r w:rsidR="007A3987" w:rsidRPr="00D61C94">
        <w:rPr>
          <w:rFonts w:ascii="仿宋" w:eastAsia="仿宋" w:hAnsi="仿宋"/>
          <w:sz w:val="32"/>
          <w:szCs w:val="32"/>
        </w:rPr>
        <w:t>资格证书属于58项的，用手机下载“济南人社”App，完成注册后，点击下方的“服务”，进入“人才服务”，点击“职业技能提升补贴申请”，按要求填写资料并上传图片，提交资料；</w:t>
      </w:r>
    </w:p>
    <w:p w:rsidR="00BF45EF" w:rsidRPr="00BF45EF" w:rsidRDefault="00BF45EF" w:rsidP="00BF45EF">
      <w:pPr>
        <w:ind w:leftChars="-135" w:left="-283" w:rightChars="-202" w:right="-424"/>
        <w:rPr>
          <w:rFonts w:ascii="宋体" w:eastAsia="宋体" w:hAnsi="宋体" w:cs="宋体"/>
          <w:kern w:val="0"/>
          <w:sz w:val="24"/>
          <w:szCs w:val="24"/>
        </w:rPr>
      </w:pPr>
      <w:r w:rsidRPr="00BF45EF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1F48C2F9" wp14:editId="456C911E">
            <wp:extent cx="1990725" cy="3539068"/>
            <wp:effectExtent l="0" t="0" r="0" b="4445"/>
            <wp:docPr id="10" name="图片 10" descr="C:\Users\Administrator\Documents\Tencent Files\362654660\Image\C2C\EF8B5E66542DB307F7726F1E3DD59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ocuments\Tencent Files\362654660\Image\C2C\EF8B5E66542DB307F7726F1E3DD5965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2135" cy="3541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BF45EF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7107F5E3" wp14:editId="597100A5">
            <wp:extent cx="2000250" cy="3556000"/>
            <wp:effectExtent l="0" t="0" r="0" b="6350"/>
            <wp:docPr id="13" name="图片 13" descr="C:\Users\Administrator\Documents\Tencent Files\362654660\Image\C2C\A76EEB21C68618E055CD87E1E0093A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Tencent Files\362654660\Image\C2C\A76EEB21C68618E055CD87E1E0093A2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539" cy="3558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BF45EF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53D1B815" wp14:editId="2F8FEA93">
            <wp:extent cx="1993107" cy="3543300"/>
            <wp:effectExtent l="0" t="0" r="7620" b="0"/>
            <wp:docPr id="14" name="图片 14" descr="C:\Users\Administrator\Documents\Tencent Files\362654660\Image\C2C\C69F77E95FB79646155E50E6B8C9D0B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Tencent Files\362654660\Image\C2C\C69F77E95FB79646155E50E6B8C9D0B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4837" cy="3546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5EF" w:rsidRDefault="00BF45EF" w:rsidP="00BF45EF">
      <w:pPr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</w:p>
    <w:p w:rsidR="00BF45EF" w:rsidRPr="00BF45EF" w:rsidRDefault="00BF45EF" w:rsidP="00BF45EF">
      <w:pPr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BF45EF" w:rsidRPr="00BF45EF" w:rsidRDefault="00BF45EF" w:rsidP="00BF45EF">
      <w:pPr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</w:p>
    <w:p w:rsidR="003B12D8" w:rsidRPr="00BF45EF" w:rsidRDefault="003B12D8" w:rsidP="003B12D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D61C94" w:rsidRPr="00D61C94" w:rsidRDefault="003B12D8" w:rsidP="003B12D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渠道三：</w:t>
      </w:r>
      <w:r w:rsidR="007A3987" w:rsidRPr="00D61C94">
        <w:rPr>
          <w:rFonts w:ascii="仿宋" w:eastAsia="仿宋" w:hAnsi="仿宋"/>
          <w:sz w:val="32"/>
          <w:szCs w:val="32"/>
        </w:rPr>
        <w:t>在省外取得的81项证书，或者58项证书网上申报不成功的，将证书、身份证、社保卡以及证书公示所在网站截图，上传至jnssbjsyc@jn.shandong.cn邮箱。</w:t>
      </w:r>
    </w:p>
    <w:p w:rsidR="003B12D8" w:rsidRDefault="00D50467" w:rsidP="003B12D8">
      <w:pPr>
        <w:spacing w:line="36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4410D9">
        <w:rPr>
          <w:rFonts w:ascii="仿宋" w:eastAsia="仿宋" w:hAnsi="仿宋"/>
          <w:b/>
          <w:sz w:val="32"/>
          <w:szCs w:val="32"/>
        </w:rPr>
        <w:t>三、</w:t>
      </w:r>
      <w:proofErr w:type="gramStart"/>
      <w:r w:rsidRPr="004410D9">
        <w:rPr>
          <w:rFonts w:ascii="仿宋" w:eastAsia="仿宋" w:hAnsi="仿宋"/>
          <w:b/>
          <w:sz w:val="32"/>
          <w:szCs w:val="32"/>
        </w:rPr>
        <w:t>企业稳岗返还</w:t>
      </w:r>
      <w:proofErr w:type="gramEnd"/>
      <w:r w:rsidRPr="004410D9">
        <w:rPr>
          <w:rFonts w:ascii="仿宋" w:eastAsia="仿宋" w:hAnsi="仿宋"/>
          <w:b/>
          <w:sz w:val="32"/>
          <w:szCs w:val="32"/>
        </w:rPr>
        <w:t>申报流程：</w:t>
      </w:r>
    </w:p>
    <w:p w:rsidR="004410D9" w:rsidRPr="00D61C94" w:rsidRDefault="003B12D8" w:rsidP="00E16D35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16D35">
        <w:rPr>
          <w:rFonts w:ascii="仿宋" w:eastAsia="仿宋" w:hAnsi="仿宋" w:hint="eastAsia"/>
          <w:sz w:val="32"/>
          <w:szCs w:val="32"/>
        </w:rPr>
        <w:t>申报</w:t>
      </w:r>
      <w:r w:rsidR="00D50467">
        <w:rPr>
          <w:rFonts w:ascii="仿宋" w:eastAsia="仿宋" w:hAnsi="仿宋"/>
          <w:sz w:val="32"/>
          <w:szCs w:val="32"/>
        </w:rPr>
        <w:t>单位登录济南市社会保险事业中心网站，通过单位业务窗口，阅读申报条件、注意事项后，填写有关信息并签署承诺书后，提交申报。</w:t>
      </w:r>
      <w:bookmarkStart w:id="0" w:name="_GoBack"/>
      <w:bookmarkEnd w:id="0"/>
    </w:p>
    <w:p w:rsidR="00D50467" w:rsidRDefault="00D50467" w:rsidP="004410D9">
      <w:pPr>
        <w:jc w:val="center"/>
        <w:rPr>
          <w:rFonts w:ascii="黑体" w:eastAsia="黑体" w:hAnsi="黑体"/>
          <w:b/>
          <w:sz w:val="32"/>
          <w:szCs w:val="32"/>
        </w:rPr>
      </w:pPr>
      <w:r w:rsidRPr="004410D9">
        <w:rPr>
          <w:rFonts w:ascii="黑体" w:eastAsia="黑体" w:hAnsi="黑体" w:hint="eastAsia"/>
          <w:b/>
          <w:sz w:val="32"/>
          <w:szCs w:val="32"/>
        </w:rPr>
        <w:t>各业务经办</w:t>
      </w:r>
      <w:r w:rsidRPr="004410D9">
        <w:rPr>
          <w:rFonts w:ascii="黑体" w:eastAsia="黑体" w:hAnsi="黑体"/>
          <w:b/>
          <w:sz w:val="32"/>
          <w:szCs w:val="32"/>
        </w:rPr>
        <w:t>机构咨询电话：</w:t>
      </w:r>
    </w:p>
    <w:p w:rsidR="003B12D8" w:rsidRPr="004410D9" w:rsidRDefault="003B12D8" w:rsidP="004410D9">
      <w:pPr>
        <w:jc w:val="center"/>
        <w:rPr>
          <w:rFonts w:ascii="黑体" w:eastAsia="黑体" w:hAnsi="黑体"/>
          <w:b/>
          <w:sz w:val="32"/>
          <w:szCs w:val="32"/>
        </w:rPr>
      </w:pPr>
    </w:p>
    <w:p w:rsidR="00D50467" w:rsidRPr="003B12D8" w:rsidRDefault="00D61C94" w:rsidP="004410D9">
      <w:pPr>
        <w:adjustRightInd w:val="0"/>
        <w:snapToGrid w:val="0"/>
        <w:spacing w:line="360" w:lineRule="auto"/>
        <w:jc w:val="left"/>
        <w:rPr>
          <w:rFonts w:ascii="仿宋" w:eastAsia="仿宋" w:hAnsi="仿宋" w:cs="宋体"/>
          <w:color w:val="000000"/>
          <w:kern w:val="0"/>
          <w:sz w:val="32"/>
          <w:szCs w:val="32"/>
          <w:bdr w:val="none" w:sz="0" w:space="0" w:color="auto" w:frame="1"/>
        </w:rPr>
      </w:pPr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市社保中心失业保险服务处0531-68967267/68966712</w:t>
      </w:r>
    </w:p>
    <w:p w:rsidR="00D61C94" w:rsidRPr="003B12D8" w:rsidRDefault="00D61C94" w:rsidP="004410D9">
      <w:pPr>
        <w:widowControl/>
        <w:adjustRightInd w:val="0"/>
        <w:snapToGrid w:val="0"/>
        <w:spacing w:line="36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历下区劳动就业服务中心失业保险科0531-86957133</w:t>
      </w:r>
    </w:p>
    <w:p w:rsidR="00D61C94" w:rsidRPr="003B12D8" w:rsidRDefault="00D61C94" w:rsidP="004410D9">
      <w:pPr>
        <w:widowControl/>
        <w:adjustRightInd w:val="0"/>
        <w:snapToGrid w:val="0"/>
        <w:spacing w:line="36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市中区劳动就业服务中心失业保险科0531-82078428</w:t>
      </w:r>
    </w:p>
    <w:p w:rsidR="00D61C94" w:rsidRPr="003B12D8" w:rsidRDefault="00D61C94" w:rsidP="004410D9">
      <w:pPr>
        <w:widowControl/>
        <w:adjustRightInd w:val="0"/>
        <w:snapToGrid w:val="0"/>
        <w:spacing w:line="36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天桥区劳动就业服务中心失业保险科0531-85943846</w:t>
      </w:r>
    </w:p>
    <w:p w:rsidR="00D61C94" w:rsidRPr="003B12D8" w:rsidRDefault="00D61C94" w:rsidP="004410D9">
      <w:pPr>
        <w:widowControl/>
        <w:adjustRightInd w:val="0"/>
        <w:snapToGrid w:val="0"/>
        <w:spacing w:line="36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槐荫区劳动就业服务中心失业保险科0531-87957112</w:t>
      </w:r>
    </w:p>
    <w:p w:rsidR="00D61C94" w:rsidRPr="003B12D8" w:rsidRDefault="00D61C94" w:rsidP="004410D9">
      <w:pPr>
        <w:widowControl/>
        <w:adjustRightInd w:val="0"/>
        <w:snapToGrid w:val="0"/>
        <w:spacing w:line="36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历城区劳动就业服务中心失业保险科0531-88066035</w:t>
      </w:r>
    </w:p>
    <w:p w:rsidR="00D61C94" w:rsidRPr="003B12D8" w:rsidRDefault="004410D9" w:rsidP="004410D9">
      <w:pPr>
        <w:widowControl/>
        <w:adjustRightInd w:val="0"/>
        <w:snapToGrid w:val="0"/>
        <w:spacing w:line="36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高新区劳动就业服务中心失业保险</w:t>
      </w:r>
      <w:r w:rsidR="00D61C94"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0531-88785761/88785763</w:t>
      </w:r>
    </w:p>
    <w:p w:rsidR="00D61C94" w:rsidRPr="003B12D8" w:rsidRDefault="00D61C94" w:rsidP="004410D9">
      <w:pPr>
        <w:widowControl/>
        <w:adjustRightInd w:val="0"/>
        <w:snapToGrid w:val="0"/>
        <w:spacing w:line="36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南山区组织人事局0531-86112723</w:t>
      </w:r>
    </w:p>
    <w:p w:rsidR="00D61C94" w:rsidRPr="003B12D8" w:rsidRDefault="00D61C94" w:rsidP="004410D9">
      <w:pPr>
        <w:widowControl/>
        <w:adjustRightInd w:val="0"/>
        <w:snapToGrid w:val="0"/>
        <w:spacing w:line="36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长清区劳动就业服务中心失业保险科0531-87221872</w:t>
      </w:r>
    </w:p>
    <w:p w:rsidR="00D61C94" w:rsidRPr="003B12D8" w:rsidRDefault="00D61C94" w:rsidP="004410D9">
      <w:pPr>
        <w:widowControl/>
        <w:adjustRightInd w:val="0"/>
        <w:snapToGrid w:val="0"/>
        <w:spacing w:line="36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章丘区劳动就业服务中心失业保险科0531-83213054</w:t>
      </w:r>
    </w:p>
    <w:p w:rsidR="00D61C94" w:rsidRPr="003B12D8" w:rsidRDefault="00D61C94" w:rsidP="004410D9">
      <w:pPr>
        <w:widowControl/>
        <w:adjustRightInd w:val="0"/>
        <w:snapToGrid w:val="0"/>
        <w:spacing w:line="36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平阴县劳动就业服务中心失业保险科0531-87890727</w:t>
      </w:r>
    </w:p>
    <w:p w:rsidR="00D61C94" w:rsidRPr="003B12D8" w:rsidRDefault="00D61C94" w:rsidP="004410D9">
      <w:pPr>
        <w:adjustRightInd w:val="0"/>
        <w:snapToGrid w:val="0"/>
        <w:spacing w:line="36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  <w:bdr w:val="none" w:sz="0" w:space="0" w:color="auto" w:frame="1"/>
        </w:rPr>
      </w:pPr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莱芜区劳动就业服务中心失业保险科0634--6228209</w:t>
      </w:r>
    </w:p>
    <w:p w:rsidR="00D61C94" w:rsidRPr="003B12D8" w:rsidRDefault="00D61C94" w:rsidP="004410D9">
      <w:pPr>
        <w:adjustRightInd w:val="0"/>
        <w:snapToGrid w:val="0"/>
        <w:spacing w:line="36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  <w:bdr w:val="none" w:sz="0" w:space="0" w:color="auto" w:frame="1"/>
        </w:rPr>
      </w:pPr>
      <w:proofErr w:type="gramStart"/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lastRenderedPageBreak/>
        <w:t>钢城区</w:t>
      </w:r>
      <w:proofErr w:type="gramEnd"/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劳动就业服务中心失业保险科0634-5873017</w:t>
      </w:r>
    </w:p>
    <w:p w:rsidR="00D61C94" w:rsidRPr="003B12D8" w:rsidRDefault="00D61C94" w:rsidP="004410D9">
      <w:pPr>
        <w:widowControl/>
        <w:adjustRightInd w:val="0"/>
        <w:snapToGrid w:val="0"/>
        <w:spacing w:line="36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济阳区劳动就业服务中心失业保险科0531-84238515</w:t>
      </w:r>
    </w:p>
    <w:p w:rsidR="00D61C94" w:rsidRPr="003B12D8" w:rsidRDefault="00D61C94" w:rsidP="004410D9">
      <w:pPr>
        <w:widowControl/>
        <w:adjustRightInd w:val="0"/>
        <w:snapToGrid w:val="0"/>
        <w:spacing w:line="36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商河县</w:t>
      </w:r>
      <w:r w:rsidR="00D50467"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劳动</w:t>
      </w:r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就业</w:t>
      </w:r>
      <w:r w:rsidR="00D50467"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服务中心</w:t>
      </w:r>
      <w:r w:rsidRPr="003B12D8">
        <w:rPr>
          <w:rFonts w:ascii="仿宋" w:eastAsia="仿宋" w:hAnsi="仿宋" w:cs="宋体" w:hint="eastAsia"/>
          <w:color w:val="000000"/>
          <w:kern w:val="0"/>
          <w:sz w:val="32"/>
          <w:szCs w:val="32"/>
          <w:bdr w:val="none" w:sz="0" w:space="0" w:color="auto" w:frame="1"/>
        </w:rPr>
        <w:t>失业保险科0531-84884517</w:t>
      </w:r>
    </w:p>
    <w:p w:rsidR="00D61C94" w:rsidRPr="003B12D8" w:rsidRDefault="00D61C94" w:rsidP="004410D9">
      <w:pPr>
        <w:adjustRightInd w:val="0"/>
        <w:snapToGrid w:val="0"/>
        <w:spacing w:line="36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  <w:bdr w:val="none" w:sz="0" w:space="0" w:color="auto" w:frame="1"/>
        </w:rPr>
      </w:pPr>
    </w:p>
    <w:sectPr w:rsidR="00D61C94" w:rsidRPr="003B12D8" w:rsidSect="00BF45EF">
      <w:pgSz w:w="11906" w:h="16838"/>
      <w:pgMar w:top="1418" w:right="1274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5CD7" w:rsidRDefault="00F35CD7" w:rsidP="007A3987">
      <w:r>
        <w:separator/>
      </w:r>
    </w:p>
  </w:endnote>
  <w:endnote w:type="continuationSeparator" w:id="0">
    <w:p w:rsidR="00F35CD7" w:rsidRDefault="00F35CD7" w:rsidP="007A39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5CD7" w:rsidRDefault="00F35CD7" w:rsidP="007A3987">
      <w:r>
        <w:separator/>
      </w:r>
    </w:p>
  </w:footnote>
  <w:footnote w:type="continuationSeparator" w:id="0">
    <w:p w:rsidR="00F35CD7" w:rsidRDefault="00F35CD7" w:rsidP="007A39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2F6B00"/>
    <w:multiLevelType w:val="hybridMultilevel"/>
    <w:tmpl w:val="E7146EA4"/>
    <w:lvl w:ilvl="0" w:tplc="21D06F0A">
      <w:start w:val="1"/>
      <w:numFmt w:val="decimalEnclosedCircle"/>
      <w:lvlText w:val="%1"/>
      <w:lvlJc w:val="left"/>
      <w:pPr>
        <w:ind w:left="780" w:hanging="360"/>
      </w:pPr>
      <w:rPr>
        <w:rFonts w:ascii="宋体" w:eastAsia="Times New Roman" w:hAnsi="宋体" w:hint="eastAsia"/>
      </w:rPr>
    </w:lvl>
    <w:lvl w:ilvl="1" w:tplc="E38279A6">
      <w:start w:val="4"/>
      <w:numFmt w:val="decimal"/>
      <w:lvlText w:val="%2，"/>
      <w:lvlJc w:val="left"/>
      <w:pPr>
        <w:ind w:left="1560" w:hanging="7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DA9"/>
    <w:rsid w:val="000C64DE"/>
    <w:rsid w:val="00136DA9"/>
    <w:rsid w:val="00184ADA"/>
    <w:rsid w:val="001B59F6"/>
    <w:rsid w:val="00245A1A"/>
    <w:rsid w:val="00256442"/>
    <w:rsid w:val="002E0186"/>
    <w:rsid w:val="002E170D"/>
    <w:rsid w:val="002F7CF2"/>
    <w:rsid w:val="003B12D8"/>
    <w:rsid w:val="003C0472"/>
    <w:rsid w:val="003C7D07"/>
    <w:rsid w:val="00420AD7"/>
    <w:rsid w:val="004410D9"/>
    <w:rsid w:val="004A348C"/>
    <w:rsid w:val="00515D45"/>
    <w:rsid w:val="005A1B02"/>
    <w:rsid w:val="006453DA"/>
    <w:rsid w:val="006D6967"/>
    <w:rsid w:val="00756025"/>
    <w:rsid w:val="007740A7"/>
    <w:rsid w:val="007A27E8"/>
    <w:rsid w:val="007A3987"/>
    <w:rsid w:val="00874B82"/>
    <w:rsid w:val="008817C8"/>
    <w:rsid w:val="00892581"/>
    <w:rsid w:val="008F649D"/>
    <w:rsid w:val="009C07FB"/>
    <w:rsid w:val="00B064B0"/>
    <w:rsid w:val="00BE5A58"/>
    <w:rsid w:val="00BF45EF"/>
    <w:rsid w:val="00C07A16"/>
    <w:rsid w:val="00C22F55"/>
    <w:rsid w:val="00C718A9"/>
    <w:rsid w:val="00D50467"/>
    <w:rsid w:val="00D61C94"/>
    <w:rsid w:val="00D96744"/>
    <w:rsid w:val="00E006E7"/>
    <w:rsid w:val="00E16D35"/>
    <w:rsid w:val="00E90CB7"/>
    <w:rsid w:val="00EA71AA"/>
    <w:rsid w:val="00EE4A00"/>
    <w:rsid w:val="00F35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0"/>
    <w:next w:val="a0"/>
    <w:link w:val="4Char"/>
    <w:uiPriority w:val="9"/>
    <w:semiHidden/>
    <w:unhideWhenUsed/>
    <w:qFormat/>
    <w:rsid w:val="003C0472"/>
    <w:pPr>
      <w:keepNext/>
      <w:keepLines/>
      <w:outlineLvl w:val="3"/>
    </w:pPr>
    <w:rPr>
      <w:rFonts w:ascii="Cambria" w:eastAsia="宋体" w:hAnsi="Cambria" w:cs="Times New Roman"/>
      <w:b/>
      <w:bCs/>
      <w:sz w:val="30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7A39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7A398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39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7A3987"/>
    <w:rPr>
      <w:sz w:val="18"/>
      <w:szCs w:val="18"/>
    </w:rPr>
  </w:style>
  <w:style w:type="paragraph" w:styleId="a6">
    <w:name w:val="List Paragraph"/>
    <w:basedOn w:val="a"/>
    <w:uiPriority w:val="34"/>
    <w:qFormat/>
    <w:rsid w:val="003B12D8"/>
    <w:pPr>
      <w:ind w:firstLineChars="200" w:firstLine="420"/>
    </w:pPr>
  </w:style>
  <w:style w:type="character" w:customStyle="1" w:styleId="4Char">
    <w:name w:val="标题 4 Char"/>
    <w:basedOn w:val="a1"/>
    <w:link w:val="4"/>
    <w:uiPriority w:val="9"/>
    <w:semiHidden/>
    <w:qFormat/>
    <w:rsid w:val="003C0472"/>
    <w:rPr>
      <w:rFonts w:ascii="Cambria" w:eastAsia="宋体" w:hAnsi="Cambria" w:cs="Times New Roman"/>
      <w:b/>
      <w:bCs/>
      <w:sz w:val="30"/>
      <w:szCs w:val="28"/>
    </w:rPr>
  </w:style>
  <w:style w:type="paragraph" w:styleId="a0">
    <w:name w:val="No Spacing"/>
    <w:uiPriority w:val="1"/>
    <w:qFormat/>
    <w:rsid w:val="003C0472"/>
    <w:pPr>
      <w:widowControl w:val="0"/>
      <w:jc w:val="both"/>
    </w:pPr>
  </w:style>
  <w:style w:type="paragraph" w:styleId="a7">
    <w:name w:val="Balloon Text"/>
    <w:basedOn w:val="a"/>
    <w:link w:val="Char1"/>
    <w:uiPriority w:val="99"/>
    <w:semiHidden/>
    <w:unhideWhenUsed/>
    <w:rsid w:val="003C0472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3C047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0"/>
    <w:next w:val="a0"/>
    <w:link w:val="4Char"/>
    <w:uiPriority w:val="9"/>
    <w:semiHidden/>
    <w:unhideWhenUsed/>
    <w:qFormat/>
    <w:rsid w:val="003C0472"/>
    <w:pPr>
      <w:keepNext/>
      <w:keepLines/>
      <w:outlineLvl w:val="3"/>
    </w:pPr>
    <w:rPr>
      <w:rFonts w:ascii="Cambria" w:eastAsia="宋体" w:hAnsi="Cambria" w:cs="Times New Roman"/>
      <w:b/>
      <w:bCs/>
      <w:sz w:val="30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7A39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7A398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39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7A3987"/>
    <w:rPr>
      <w:sz w:val="18"/>
      <w:szCs w:val="18"/>
    </w:rPr>
  </w:style>
  <w:style w:type="paragraph" w:styleId="a6">
    <w:name w:val="List Paragraph"/>
    <w:basedOn w:val="a"/>
    <w:uiPriority w:val="34"/>
    <w:qFormat/>
    <w:rsid w:val="003B12D8"/>
    <w:pPr>
      <w:ind w:firstLineChars="200" w:firstLine="420"/>
    </w:pPr>
  </w:style>
  <w:style w:type="character" w:customStyle="1" w:styleId="4Char">
    <w:name w:val="标题 4 Char"/>
    <w:basedOn w:val="a1"/>
    <w:link w:val="4"/>
    <w:uiPriority w:val="9"/>
    <w:semiHidden/>
    <w:qFormat/>
    <w:rsid w:val="003C0472"/>
    <w:rPr>
      <w:rFonts w:ascii="Cambria" w:eastAsia="宋体" w:hAnsi="Cambria" w:cs="Times New Roman"/>
      <w:b/>
      <w:bCs/>
      <w:sz w:val="30"/>
      <w:szCs w:val="28"/>
    </w:rPr>
  </w:style>
  <w:style w:type="paragraph" w:styleId="a0">
    <w:name w:val="No Spacing"/>
    <w:uiPriority w:val="1"/>
    <w:qFormat/>
    <w:rsid w:val="003C0472"/>
    <w:pPr>
      <w:widowControl w:val="0"/>
      <w:jc w:val="both"/>
    </w:pPr>
  </w:style>
  <w:style w:type="paragraph" w:styleId="a7">
    <w:name w:val="Balloon Text"/>
    <w:basedOn w:val="a"/>
    <w:link w:val="Char1"/>
    <w:uiPriority w:val="99"/>
    <w:semiHidden/>
    <w:unhideWhenUsed/>
    <w:rsid w:val="003C0472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3C04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3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8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8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1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2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1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EFBA57-3065-4B87-B337-F7D8F6C18F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5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人社</dc:creator>
  <cp:keywords/>
  <dc:description/>
  <cp:lastModifiedBy>User</cp:lastModifiedBy>
  <cp:revision>9</cp:revision>
  <dcterms:created xsi:type="dcterms:W3CDTF">2020-01-30T13:06:00Z</dcterms:created>
  <dcterms:modified xsi:type="dcterms:W3CDTF">2020-02-01T06:02:00Z</dcterms:modified>
</cp:coreProperties>
</file>