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FFE" w:rsidRDefault="00A33FFE" w:rsidP="00A33FFE">
      <w:pPr>
        <w:spacing w:line="500" w:lineRule="exact"/>
        <w:rPr>
          <w:rFonts w:ascii="黑体" w:eastAsia="黑体" w:hAnsi="黑体"/>
          <w:color w:val="333333"/>
          <w:spacing w:val="12"/>
          <w:sz w:val="30"/>
          <w:szCs w:val="30"/>
          <w:shd w:val="clear" w:color="auto" w:fill="FFFFFF"/>
        </w:rPr>
      </w:pPr>
      <w:r>
        <w:rPr>
          <w:rFonts w:ascii="黑体" w:eastAsia="黑体" w:hAnsi="黑体" w:hint="eastAsia"/>
          <w:color w:val="333333"/>
          <w:spacing w:val="12"/>
          <w:sz w:val="30"/>
          <w:szCs w:val="30"/>
          <w:shd w:val="clear" w:color="auto" w:fill="FFFFFF"/>
        </w:rPr>
        <w:t>社会保险申报业务线上办理指南</w:t>
      </w:r>
    </w:p>
    <w:p w:rsidR="00A33FFE" w:rsidRDefault="00A33FFE" w:rsidP="00A33FFE">
      <w:pPr>
        <w:spacing w:line="500" w:lineRule="exact"/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</w:pPr>
      <w:r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  <w:t xml:space="preserve"> 1、</w:t>
      </w:r>
      <w:r w:rsidRPr="00176FBC"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  <w:t>开通社会保险网上申报（单位首次为职工参保时使用）</w:t>
      </w:r>
    </w:p>
    <w:p w:rsidR="00A33FFE" w:rsidRDefault="00A33FFE" w:rsidP="00A33FFE">
      <w:pPr>
        <w:spacing w:line="500" w:lineRule="exact"/>
        <w:rPr>
          <w:rFonts w:ascii="仿宋" w:eastAsia="仿宋" w:hAnsi="仿宋" w:cs="宋体" w:hint="eastAsia"/>
          <w:color w:val="333333"/>
          <w:kern w:val="0"/>
          <w:sz w:val="30"/>
          <w:szCs w:val="30"/>
        </w:rPr>
      </w:pP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渠道：登录济南市社会保险网上服务系统（</w:t>
      </w:r>
      <w:r w:rsidRPr="001F11FC">
        <w:rPr>
          <w:rFonts w:ascii="仿宋" w:eastAsia="仿宋" w:hAnsi="仿宋" w:cs="宋体"/>
          <w:color w:val="333333"/>
          <w:kern w:val="0"/>
          <w:sz w:val="30"/>
          <w:szCs w:val="30"/>
        </w:rPr>
        <w:t>http://wsfw.jnhrss.jinan.gov.cn:8001/hso/mainFrame2.jsp</w:t>
      </w: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）—录入统一社会信用代码和法人身份证-根据提示界面进行操作并开通单位社会保险网上服务系统。开通后单位可使用系统生成的单位编号（或统一社会信用代码）和设置的密码登录济南市社会保险网上服务系统。</w:t>
      </w:r>
    </w:p>
    <w:p w:rsidR="00A33FFE" w:rsidRPr="00176FBC" w:rsidRDefault="00A33FFE" w:rsidP="00A33FFE">
      <w:pPr>
        <w:widowControl/>
        <w:jc w:val="left"/>
        <w:rPr>
          <w:rFonts w:ascii="楷体" w:eastAsia="楷体" w:hAnsi="楷体"/>
          <w:color w:val="333333"/>
          <w:spacing w:val="12"/>
          <w:sz w:val="30"/>
          <w:szCs w:val="30"/>
          <w:shd w:val="clear" w:color="auto" w:fill="FFFFFF"/>
        </w:rPr>
      </w:pPr>
      <w:r w:rsidRPr="00176FBC">
        <w:rPr>
          <w:rFonts w:ascii="楷体" w:eastAsia="楷体" w:hAnsi="楷体"/>
          <w:color w:val="333333"/>
          <w:spacing w:val="12"/>
          <w:sz w:val="30"/>
          <w:szCs w:val="30"/>
          <w:shd w:val="clear" w:color="auto" w:fill="FFFFFF"/>
        </w:rPr>
        <w:t>2</w:t>
      </w:r>
      <w:r w:rsidRPr="00176FBC"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  <w:t>．社会保险费申报：（按月进行社会保险申报时使用）</w:t>
      </w:r>
    </w:p>
    <w:p w:rsidR="00A33FFE" w:rsidRDefault="00A33FFE" w:rsidP="00A33FFE">
      <w:pPr>
        <w:widowControl/>
        <w:jc w:val="left"/>
        <w:rPr>
          <w:rFonts w:ascii="仿宋" w:eastAsia="仿宋" w:hAnsi="仿宋" w:cs="宋体" w:hint="eastAsia"/>
          <w:color w:val="333333"/>
          <w:kern w:val="0"/>
          <w:sz w:val="30"/>
          <w:szCs w:val="30"/>
        </w:rPr>
      </w:pPr>
      <w:r w:rsidRPr="001F11FC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（</w:t>
      </w:r>
      <w:r w:rsidRPr="001F11FC">
        <w:rPr>
          <w:rFonts w:ascii="仿宋" w:eastAsia="仿宋" w:hAnsi="仿宋" w:cs="宋体"/>
          <w:color w:val="333333"/>
          <w:kern w:val="0"/>
          <w:sz w:val="30"/>
          <w:szCs w:val="30"/>
        </w:rPr>
        <w:t>1</w:t>
      </w:r>
      <w:r w:rsidRPr="001F11FC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）</w:t>
      </w: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增员申报。渠道：登录济南市社会保险网上服务系统（</w:t>
      </w:r>
      <w:r w:rsidRPr="00E15B2C">
        <w:rPr>
          <w:rFonts w:ascii="仿宋" w:eastAsia="仿宋" w:hAnsi="仿宋" w:cs="宋体"/>
          <w:color w:val="333333"/>
          <w:kern w:val="0"/>
          <w:sz w:val="30"/>
          <w:szCs w:val="30"/>
        </w:rPr>
        <w:t>http://wsfw.jnhrss.jinan.gov.cn:8001/hso/logonDialog_112.jsp</w:t>
      </w: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）—社会保险—社会保险申报—增员申报，点击在职增员，输入参保职工正确身份证号，点击查询，已在济南市参保缴费的人员，系统自动生成相关信息；从未在济南参保缴费的人员，需手工录入姓名和手机号必填信息，点击保存最后提交申报，及时查看系统反馈申报结果，审核失败的纠正错误重新提交申报；单位新参保职工较多的，可通过批量增员功能完成。点击批量增员申报，下载报盘文件，并按照报盘文件示例填报报盘文件，点击选择文件，导入数据保存后提交申报，及时查看系统反馈申报结果，审核失败的纠正错误重新提交申报。</w:t>
      </w:r>
    </w:p>
    <w:p w:rsidR="00A33FFE" w:rsidRDefault="00A33FFE" w:rsidP="00A33FFE">
      <w:pPr>
        <w:widowControl/>
        <w:jc w:val="left"/>
        <w:rPr>
          <w:rFonts w:ascii="仿宋" w:eastAsia="仿宋" w:hAnsi="仿宋" w:cs="宋体" w:hint="eastAsia"/>
          <w:color w:val="333333"/>
          <w:kern w:val="0"/>
          <w:sz w:val="30"/>
          <w:szCs w:val="30"/>
        </w:rPr>
      </w:pP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（2）减员申报。渠道：登录济南市社会保险网上服务系统（</w:t>
      </w:r>
      <w:r w:rsidRPr="00E15B2C">
        <w:rPr>
          <w:rFonts w:ascii="仿宋" w:eastAsia="仿宋" w:hAnsi="仿宋" w:cs="宋体"/>
          <w:color w:val="333333"/>
          <w:kern w:val="0"/>
          <w:sz w:val="30"/>
          <w:szCs w:val="30"/>
        </w:rPr>
        <w:t>http://wsfw.jnhrss.jinan.gov.cn:8001/hso/logonDialog_112.jsp</w:t>
      </w: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）—社会保险—社会保险申报—减员申报，点击职工减员，输入参保职工正确身份证号，点击查询，选中需减员人员，</w:t>
      </w: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lastRenderedPageBreak/>
        <w:t>选择减员原因，点击保存最后提交申报，及时查看系统反馈申报结果，审核失败的纠正错误重新提交申报。单位减员职工较多的，可通过批量减员功能完成。点击批量减员申报，下载报盘文件，并按照报盘文件示例填报报盘文件，点击选择文件，导入数据保存后提交申报，及时查看系统反馈申报结果，审核失败的纠正错误重新提交申报。</w:t>
      </w:r>
    </w:p>
    <w:p w:rsidR="00A33FFE" w:rsidRDefault="00A33FFE" w:rsidP="00A33FFE">
      <w:pPr>
        <w:widowControl/>
        <w:jc w:val="left"/>
        <w:rPr>
          <w:rFonts w:ascii="仿宋" w:eastAsia="仿宋" w:hAnsi="仿宋" w:cs="宋体" w:hint="eastAsia"/>
          <w:color w:val="333333"/>
          <w:kern w:val="0"/>
          <w:sz w:val="30"/>
          <w:szCs w:val="30"/>
        </w:rPr>
      </w:pPr>
      <w:r w:rsidRPr="001F11FC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（</w:t>
      </w:r>
      <w:r w:rsidRPr="001F11FC">
        <w:rPr>
          <w:rFonts w:ascii="仿宋" w:eastAsia="仿宋" w:hAnsi="仿宋" w:cs="宋体"/>
          <w:color w:val="333333"/>
          <w:kern w:val="0"/>
          <w:sz w:val="30"/>
          <w:szCs w:val="30"/>
        </w:rPr>
        <w:t>3</w:t>
      </w:r>
      <w:r w:rsidRPr="001F11FC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）</w:t>
      </w: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工资申报：渠道一：登录济南市社会保险网上服务系统（</w:t>
      </w:r>
      <w:r w:rsidRPr="00E15B2C">
        <w:rPr>
          <w:rFonts w:ascii="仿宋" w:eastAsia="仿宋" w:hAnsi="仿宋" w:cs="宋体"/>
          <w:color w:val="333333"/>
          <w:kern w:val="0"/>
          <w:sz w:val="30"/>
          <w:szCs w:val="30"/>
        </w:rPr>
        <w:t>http://wsfw.jnhrss.jinan.gov.cn:8001/hso/logonDialog_112.jsp</w:t>
      </w: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）—社会保险—社会保险申报—工资申报，输入员工缴费工资，下一步保存提交申报，及时查看系统反馈申报结果，审核失败的纠正错误重新提交申报。职工缴费工资变化大的可使用批量工资申报功能，下载报盘文件，并按照报盘文件示例填报报盘文件，点击选择文件，导入数据保存后提交申报，及时查看系统反馈申报结果，审核失败的纠正错误重新提交申报。</w:t>
      </w:r>
    </w:p>
    <w:p w:rsidR="00A33FFE" w:rsidRDefault="00A33FFE" w:rsidP="00A33FFE">
      <w:pPr>
        <w:widowControl/>
        <w:jc w:val="left"/>
        <w:rPr>
          <w:rFonts w:ascii="仿宋" w:eastAsia="仿宋" w:hAnsi="仿宋" w:cs="宋体" w:hint="eastAsia"/>
          <w:color w:val="333333"/>
          <w:kern w:val="0"/>
          <w:sz w:val="30"/>
          <w:szCs w:val="30"/>
        </w:rPr>
      </w:pP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渠道二：登录济南人社手机APP（仅适用于3人以下单位进行工资申报），选择服务—企业服务—输入单位编号和单位密码，输入参保职工缴费工资并提交申报，及时查看系统反馈申报结果，审核失败的纠正错误重新提交申报。</w:t>
      </w:r>
    </w:p>
    <w:p w:rsidR="00A33FFE" w:rsidRDefault="00A33FFE" w:rsidP="00A33FFE">
      <w:pPr>
        <w:widowControl/>
        <w:jc w:val="left"/>
        <w:rPr>
          <w:rFonts w:ascii="仿宋" w:eastAsia="仿宋" w:hAnsi="仿宋" w:cs="宋体"/>
          <w:color w:val="333333"/>
          <w:kern w:val="0"/>
          <w:sz w:val="30"/>
          <w:szCs w:val="30"/>
        </w:rPr>
      </w:pP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（4）撤销工资申报（仅用于撤销当月未缴费、未提取银行扣款数据的工资申报数据）。渠道：登录济南市社会保险网上服务系统（</w:t>
      </w:r>
      <w:r w:rsidRPr="00E15B2C">
        <w:rPr>
          <w:rFonts w:ascii="仿宋" w:eastAsia="仿宋" w:hAnsi="仿宋" w:cs="宋体"/>
          <w:color w:val="333333"/>
          <w:kern w:val="0"/>
          <w:sz w:val="30"/>
          <w:szCs w:val="30"/>
        </w:rPr>
        <w:t>http://wsfw.jnhrss.jinan.gov.cn:8001/hso/logonDialog_</w:t>
      </w:r>
      <w:r w:rsidRPr="00E15B2C">
        <w:rPr>
          <w:rFonts w:ascii="仿宋" w:eastAsia="仿宋" w:hAnsi="仿宋" w:cs="宋体"/>
          <w:color w:val="333333"/>
          <w:kern w:val="0"/>
          <w:sz w:val="30"/>
          <w:szCs w:val="30"/>
        </w:rPr>
        <w:lastRenderedPageBreak/>
        <w:t>112.jsp</w:t>
      </w: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）—社会保险—社会保险申报—撤销工资申报，系统显示出可撤销的工资申报数据，点击提交申报，及时查看系统反馈申报结果，审核失败的纠正错误重新提交申报。</w:t>
      </w:r>
    </w:p>
    <w:p w:rsidR="00A33FFE" w:rsidRDefault="00A33FFE" w:rsidP="00A33FFE">
      <w:pPr>
        <w:widowControl/>
        <w:jc w:val="left"/>
        <w:rPr>
          <w:rFonts w:ascii="仿宋" w:eastAsia="仿宋" w:hAnsi="仿宋" w:cs="宋体" w:hint="eastAsia"/>
          <w:color w:val="333333"/>
          <w:kern w:val="0"/>
          <w:sz w:val="30"/>
          <w:szCs w:val="30"/>
        </w:rPr>
      </w:pP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（5）变更减员原因。渠道：登录济南市社会保险网上服务系统（</w:t>
      </w:r>
      <w:r w:rsidRPr="00E15B2C">
        <w:rPr>
          <w:rFonts w:ascii="仿宋" w:eastAsia="仿宋" w:hAnsi="仿宋" w:cs="宋体"/>
          <w:color w:val="333333"/>
          <w:kern w:val="0"/>
          <w:sz w:val="30"/>
          <w:szCs w:val="30"/>
        </w:rPr>
        <w:t>http://wsfw.jnhrss.jinan.gov.cn:8001/hso/logonDialog_112.jsp</w:t>
      </w: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）—其他申报—变更减员原因，输入需变更减员原因职工身份证号，点击查询，选择正确减员原因，提交审核，及时查看系统反馈申报结果，审核失败的纠正错误重新提交申报。</w:t>
      </w:r>
    </w:p>
    <w:p w:rsidR="00A33FFE" w:rsidRDefault="00A33FFE" w:rsidP="00A33FFE">
      <w:pPr>
        <w:widowControl/>
        <w:jc w:val="left"/>
        <w:rPr>
          <w:rFonts w:ascii="仿宋" w:eastAsia="仿宋" w:hAnsi="仿宋" w:cs="宋体" w:hint="eastAsia"/>
          <w:color w:val="333333"/>
          <w:kern w:val="0"/>
          <w:sz w:val="30"/>
          <w:szCs w:val="30"/>
        </w:rPr>
      </w:pPr>
      <w:r w:rsidRPr="004A70EF">
        <w:rPr>
          <w:rFonts w:ascii="仿宋" w:eastAsia="仿宋" w:hAnsi="仿宋" w:cs="宋体" w:hint="eastAsia"/>
          <w:b/>
          <w:color w:val="333333"/>
          <w:kern w:val="0"/>
          <w:sz w:val="30"/>
          <w:szCs w:val="30"/>
        </w:rPr>
        <w:t>特别提醒：</w:t>
      </w: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参保单位应根据用工情况完成增减员申报，并按照征缴期规定按月进行工资申报。通过济南市社会保险网上服务系统完成的社会保险申报，相关申报表格留存备查。</w:t>
      </w:r>
    </w:p>
    <w:p w:rsidR="00A33FFE" w:rsidRDefault="00A33FFE" w:rsidP="00A33FFE">
      <w:pPr>
        <w:widowControl/>
        <w:jc w:val="left"/>
        <w:rPr>
          <w:rFonts w:ascii="仿宋" w:eastAsia="仿宋" w:hAnsi="仿宋" w:cs="宋体" w:hint="eastAsia"/>
          <w:color w:val="333333"/>
          <w:kern w:val="0"/>
          <w:sz w:val="30"/>
          <w:szCs w:val="30"/>
        </w:rPr>
      </w:pPr>
      <w:r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  <w:t>3</w:t>
      </w:r>
      <w:r w:rsidRPr="004A70EF"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  <w:t>．打印单位缴费证明。</w:t>
      </w:r>
      <w:r>
        <w:rPr>
          <w:rFonts w:ascii="仿宋" w:eastAsia="仿宋" w:hAnsi="仿宋" w:cs="宋体" w:hint="eastAsia"/>
          <w:b/>
          <w:bCs/>
          <w:color w:val="333333"/>
          <w:kern w:val="0"/>
          <w:sz w:val="30"/>
          <w:szCs w:val="30"/>
        </w:rPr>
        <w:t>渠道：</w:t>
      </w: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登录济南市社会保险网上服务系统（</w:t>
      </w:r>
      <w:r w:rsidRPr="00E15B2C">
        <w:rPr>
          <w:rFonts w:ascii="仿宋" w:eastAsia="仿宋" w:hAnsi="仿宋" w:cs="宋体"/>
          <w:color w:val="333333"/>
          <w:kern w:val="0"/>
          <w:sz w:val="30"/>
          <w:szCs w:val="30"/>
        </w:rPr>
        <w:t>http://wsfw.jnhrss.jinan.gov.cn:8001/hso/logonDialog_112.jsp</w:t>
      </w: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）—信息查询—打印单位缴费证明，选择打印缴费证明开始日期和用途，点击打印。</w:t>
      </w:r>
    </w:p>
    <w:p w:rsidR="00A33FFE" w:rsidRDefault="00A33FFE" w:rsidP="00A33FFE">
      <w:pPr>
        <w:widowControl/>
        <w:jc w:val="left"/>
        <w:rPr>
          <w:rFonts w:ascii="仿宋" w:eastAsia="仿宋" w:hAnsi="仿宋" w:cs="宋体"/>
          <w:color w:val="333333"/>
          <w:kern w:val="0"/>
          <w:sz w:val="30"/>
          <w:szCs w:val="30"/>
        </w:rPr>
      </w:pPr>
      <w:r w:rsidRPr="004A70EF">
        <w:rPr>
          <w:rFonts w:ascii="楷体" w:eastAsia="楷体" w:hAnsi="楷体"/>
          <w:color w:val="333333"/>
          <w:spacing w:val="12"/>
          <w:sz w:val="30"/>
          <w:szCs w:val="30"/>
          <w:shd w:val="clear" w:color="auto" w:fill="FFFFFF"/>
        </w:rPr>
        <w:t>4</w:t>
      </w:r>
      <w:r w:rsidRPr="004A70EF"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  <w:t>．灵活就业人员补缴养老保险</w:t>
      </w:r>
      <w:r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  <w:t>。</w:t>
      </w:r>
      <w:r w:rsidRPr="004A70EF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渠道：</w:t>
      </w: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已按灵活就业参保登记的个人，在济南市社会保险事业中心官网—个人业务进行实名注册，注册成功后在首页—缴费业务—灵活就业养老缴费，输入缴费基数和缴费年月，生成缴费数据并点击立即支付，选择支付银行并完成支付。</w:t>
      </w:r>
    </w:p>
    <w:p w:rsidR="00A33FFE" w:rsidRDefault="00A33FFE" w:rsidP="00A33FFE">
      <w:pPr>
        <w:spacing w:line="500" w:lineRule="exact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六、济南人社线上业务办理渠道图解</w:t>
      </w:r>
    </w:p>
    <w:p w:rsidR="00A33FFE" w:rsidRDefault="00A33FFE" w:rsidP="00A33FFE">
      <w:pPr>
        <w:spacing w:line="500" w:lineRule="exact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 xml:space="preserve"> 1、网站办理</w:t>
      </w:r>
    </w:p>
    <w:p w:rsidR="00A33FFE" w:rsidRDefault="00A33FFE" w:rsidP="00A33FFE">
      <w:pPr>
        <w:spacing w:line="500" w:lineRule="exact"/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sz w:val="30"/>
          <w:szCs w:val="30"/>
        </w:rPr>
        <w:t>（1）</w:t>
      </w:r>
      <w:r w:rsidRPr="00176FBC"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  <w:t>开通社会保险网上申报</w:t>
      </w:r>
    </w:p>
    <w:p w:rsidR="00000000" w:rsidRPr="00A33FFE" w:rsidRDefault="00A33FFE">
      <w:pPr>
        <w:rPr>
          <w:rFonts w:hint="eastAsia"/>
        </w:rPr>
      </w:pPr>
      <w:r w:rsidRPr="00A33FFE">
        <w:drawing>
          <wp:inline distT="0" distB="0" distL="0" distR="0">
            <wp:extent cx="5274310" cy="3596176"/>
            <wp:effectExtent l="19050" t="0" r="2540" b="0"/>
            <wp:docPr id="8" name="图片 8" descr="无标题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00" name="图片 2" descr="无标题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96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FFE" w:rsidRDefault="00A33FFE">
      <w:pPr>
        <w:rPr>
          <w:rFonts w:hint="eastAsia"/>
        </w:rPr>
      </w:pPr>
    </w:p>
    <w:p w:rsidR="00A33FFE" w:rsidRDefault="00A33FFE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968081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8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FFE" w:rsidRDefault="00A33FFE">
      <w:pPr>
        <w:rPr>
          <w:rFonts w:hint="eastAsia"/>
        </w:rPr>
      </w:pPr>
    </w:p>
    <w:p w:rsidR="00A33FFE" w:rsidRDefault="00A33FFE" w:rsidP="00A33FFE">
      <w:pPr>
        <w:spacing w:line="500" w:lineRule="exact"/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sz w:val="30"/>
          <w:szCs w:val="30"/>
        </w:rPr>
        <w:t>（2）</w:t>
      </w:r>
      <w:r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  <w:t>增员申报：</w:t>
      </w:r>
    </w:p>
    <w:p w:rsidR="00EA43AB" w:rsidRDefault="00EA43AB" w:rsidP="00A33FFE">
      <w:pPr>
        <w:spacing w:line="500" w:lineRule="exact"/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</w:pPr>
    </w:p>
    <w:p w:rsidR="00A33FFE" w:rsidRDefault="00A33FFE" w:rsidP="00A33FFE">
      <w:pPr>
        <w:spacing w:line="500" w:lineRule="exact"/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</w:pPr>
    </w:p>
    <w:p w:rsidR="00A33FFE" w:rsidRDefault="00EA43AB">
      <w:pPr>
        <w:rPr>
          <w:rFonts w:hint="eastAsia"/>
        </w:rPr>
      </w:pPr>
      <w:r w:rsidRPr="00EA43AB">
        <w:lastRenderedPageBreak/>
        <w:drawing>
          <wp:inline distT="0" distB="0" distL="0" distR="0">
            <wp:extent cx="5275029" cy="2441275"/>
            <wp:effectExtent l="19050" t="0" r="1821" b="0"/>
            <wp:docPr id="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0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43AB" w:rsidRDefault="00EA43AB">
      <w:pPr>
        <w:rPr>
          <w:rFonts w:hint="eastAsia"/>
        </w:rPr>
      </w:pPr>
    </w:p>
    <w:p w:rsidR="00ED0EE1" w:rsidRDefault="00ED0EE1">
      <w:pPr>
        <w:rPr>
          <w:rFonts w:hint="eastAsia"/>
        </w:rPr>
      </w:pPr>
      <w:r w:rsidRPr="00ED0EE1">
        <w:drawing>
          <wp:inline distT="0" distB="0" distL="0" distR="0">
            <wp:extent cx="5275029" cy="2587924"/>
            <wp:effectExtent l="19050" t="0" r="1821" b="0"/>
            <wp:docPr id="169" name="图片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7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0EE1" w:rsidRDefault="00ED0EE1">
      <w:pPr>
        <w:rPr>
          <w:rFonts w:hint="eastAsia"/>
        </w:rPr>
      </w:pPr>
      <w:r w:rsidRPr="00ED0EE1">
        <w:drawing>
          <wp:inline distT="0" distB="0" distL="0" distR="0">
            <wp:extent cx="5275029" cy="2777705"/>
            <wp:effectExtent l="19050" t="0" r="1821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  <w:r>
        <w:rPr>
          <w:rFonts w:hint="eastAsia"/>
        </w:rPr>
        <w:lastRenderedPageBreak/>
        <w:t>批量增员申报：</w:t>
      </w:r>
    </w:p>
    <w:p w:rsidR="00ED0EE1" w:rsidRDefault="00ED0EE1" w:rsidP="00ED0EE1">
      <w:pPr>
        <w:rPr>
          <w:rFonts w:hint="eastAsia"/>
        </w:rPr>
      </w:pPr>
      <w:r w:rsidRPr="00ED0EE1">
        <w:drawing>
          <wp:inline distT="0" distB="0" distL="0" distR="0">
            <wp:extent cx="5275030" cy="2225615"/>
            <wp:effectExtent l="19050" t="0" r="1820" b="0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5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  <w:r w:rsidRPr="00ED0EE1">
        <w:drawing>
          <wp:inline distT="0" distB="0" distL="0" distR="0">
            <wp:extent cx="5275029" cy="2544792"/>
            <wp:effectExtent l="19050" t="0" r="1821" b="0"/>
            <wp:docPr id="12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4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  <w:r w:rsidRPr="00ED0EE1">
        <w:drawing>
          <wp:inline distT="0" distB="0" distL="0" distR="0">
            <wp:extent cx="5274310" cy="2932758"/>
            <wp:effectExtent l="19050" t="0" r="2540" b="0"/>
            <wp:docPr id="13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327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  <w:r w:rsidRPr="00ED0EE1">
        <w:rPr>
          <w:rFonts w:hint="eastAsia"/>
        </w:rPr>
        <w:drawing>
          <wp:inline distT="0" distB="0" distL="0" distR="0">
            <wp:extent cx="5274310" cy="2196650"/>
            <wp:effectExtent l="1905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9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  <w:r w:rsidRPr="00ED0EE1">
        <w:rPr>
          <w:rFonts w:hint="eastAsia"/>
        </w:rPr>
        <w:drawing>
          <wp:inline distT="0" distB="0" distL="0" distR="0">
            <wp:extent cx="5274310" cy="2201345"/>
            <wp:effectExtent l="1905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01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0EE1" w:rsidRDefault="00ED0EE1" w:rsidP="00ED0EE1">
      <w:pPr>
        <w:spacing w:line="500" w:lineRule="exact"/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sz w:val="30"/>
          <w:szCs w:val="30"/>
        </w:rPr>
        <w:t>（3）</w:t>
      </w:r>
      <w:r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  <w:t>减员申报：</w:t>
      </w: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  <w:r w:rsidRPr="00ED0EE1">
        <w:drawing>
          <wp:inline distT="0" distB="0" distL="0" distR="0">
            <wp:extent cx="5274310" cy="2570672"/>
            <wp:effectExtent l="19050" t="0" r="2540" b="0"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0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  <w:r w:rsidRPr="00ED0EE1">
        <w:lastRenderedPageBreak/>
        <w:drawing>
          <wp:inline distT="0" distB="0" distL="0" distR="0">
            <wp:extent cx="5274310" cy="2282825"/>
            <wp:effectExtent l="19050" t="0" r="2540" b="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  <w:r w:rsidRPr="00ED0EE1">
        <w:drawing>
          <wp:inline distT="0" distB="0" distL="0" distR="0">
            <wp:extent cx="5274310" cy="2822077"/>
            <wp:effectExtent l="1905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2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0EE1" w:rsidRDefault="00ED0EE1">
      <w:pPr>
        <w:rPr>
          <w:rFonts w:hint="eastAsia"/>
        </w:rPr>
      </w:pPr>
      <w:r w:rsidRPr="00ED0EE1">
        <w:drawing>
          <wp:inline distT="0" distB="0" distL="0" distR="0">
            <wp:extent cx="5275029" cy="2734574"/>
            <wp:effectExtent l="19050" t="0" r="1821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342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  <w:r w:rsidRPr="00ED0EE1">
        <w:drawing>
          <wp:inline distT="0" distB="0" distL="0" distR="0">
            <wp:extent cx="5274310" cy="2363672"/>
            <wp:effectExtent l="19050" t="0" r="254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63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  <w:r>
        <w:rPr>
          <w:rFonts w:hint="eastAsia"/>
        </w:rPr>
        <w:t>批量减员申报：</w:t>
      </w:r>
    </w:p>
    <w:p w:rsidR="00ED0EE1" w:rsidRDefault="00ED0EE1">
      <w:pPr>
        <w:rPr>
          <w:rFonts w:hint="eastAsia"/>
        </w:rPr>
      </w:pPr>
      <w:r w:rsidRPr="00ED0EE1">
        <w:drawing>
          <wp:inline distT="0" distB="0" distL="0" distR="0">
            <wp:extent cx="5275029" cy="2432650"/>
            <wp:effectExtent l="19050" t="0" r="1821" b="0"/>
            <wp:docPr id="1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2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  <w:r w:rsidRPr="00ED0EE1">
        <w:drawing>
          <wp:inline distT="0" distB="0" distL="0" distR="0">
            <wp:extent cx="5274310" cy="2334253"/>
            <wp:effectExtent l="19050" t="0" r="254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342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  <w:r w:rsidRPr="00ED0EE1">
        <w:drawing>
          <wp:inline distT="0" distB="0" distL="0" distR="0">
            <wp:extent cx="5274310" cy="3046369"/>
            <wp:effectExtent l="19050" t="0" r="254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463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0EE1" w:rsidRDefault="00ED0EE1">
      <w:pPr>
        <w:rPr>
          <w:rFonts w:hint="eastAsia"/>
        </w:rPr>
      </w:pPr>
    </w:p>
    <w:p w:rsidR="00ED0EE1" w:rsidRDefault="00ED0EE1" w:rsidP="00ED0EE1">
      <w:pPr>
        <w:spacing w:line="500" w:lineRule="exact"/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sz w:val="30"/>
          <w:szCs w:val="30"/>
        </w:rPr>
        <w:t>（4）</w:t>
      </w:r>
      <w:r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  <w:t>工资申报：</w:t>
      </w:r>
    </w:p>
    <w:p w:rsidR="00ED0EE1" w:rsidRDefault="00ED0EE1">
      <w:pPr>
        <w:rPr>
          <w:rFonts w:hint="eastAsia"/>
        </w:rPr>
      </w:pPr>
      <w:r w:rsidRPr="00ED0EE1">
        <w:drawing>
          <wp:inline distT="0" distB="0" distL="0" distR="0">
            <wp:extent cx="5274310" cy="1793240"/>
            <wp:effectExtent l="19050" t="0" r="2540" b="0"/>
            <wp:docPr id="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9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  <w:r w:rsidRPr="00ED0EE1">
        <w:drawing>
          <wp:inline distT="0" distB="0" distL="0" distR="0">
            <wp:extent cx="5274310" cy="2195676"/>
            <wp:effectExtent l="19050" t="0" r="254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95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</w:p>
    <w:p w:rsidR="00ED0EE1" w:rsidRDefault="00ED0EE1">
      <w:pPr>
        <w:rPr>
          <w:rFonts w:hint="eastAsia"/>
        </w:rPr>
      </w:pPr>
    </w:p>
    <w:p w:rsidR="00A06469" w:rsidRDefault="00A06469">
      <w:pPr>
        <w:rPr>
          <w:rFonts w:hint="eastAsia"/>
        </w:rPr>
      </w:pPr>
      <w:r w:rsidRPr="00A06469">
        <w:drawing>
          <wp:inline distT="0" distB="0" distL="0" distR="0">
            <wp:extent cx="5274310" cy="2181399"/>
            <wp:effectExtent l="19050" t="0" r="2540" b="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813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6469" w:rsidRDefault="00A06469">
      <w:pPr>
        <w:rPr>
          <w:rFonts w:hint="eastAsia"/>
        </w:rPr>
      </w:pPr>
    </w:p>
    <w:p w:rsidR="00A06469" w:rsidRDefault="00A06469">
      <w:pPr>
        <w:rPr>
          <w:rFonts w:hint="eastAsia"/>
        </w:rPr>
      </w:pPr>
      <w:r w:rsidRPr="00A06469">
        <w:rPr>
          <w:rFonts w:hint="eastAsia"/>
        </w:rPr>
        <w:drawing>
          <wp:inline distT="0" distB="0" distL="0" distR="0">
            <wp:extent cx="5274310" cy="2254787"/>
            <wp:effectExtent l="19050" t="0" r="254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54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6469" w:rsidRDefault="00A06469" w:rsidP="00A06469">
      <w:pPr>
        <w:spacing w:line="500" w:lineRule="exact"/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sz w:val="30"/>
          <w:szCs w:val="30"/>
        </w:rPr>
        <w:t>（5）</w:t>
      </w:r>
      <w:r w:rsidRPr="00A06469"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  <w:t>撤销</w:t>
      </w:r>
      <w:r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  <w:t>工资申报：</w:t>
      </w:r>
    </w:p>
    <w:p w:rsidR="00A06469" w:rsidRDefault="00A06469">
      <w:pPr>
        <w:rPr>
          <w:rFonts w:hint="eastAsia"/>
        </w:rPr>
      </w:pPr>
      <w:r w:rsidRPr="00A06469">
        <w:drawing>
          <wp:inline distT="0" distB="0" distL="0" distR="0">
            <wp:extent cx="5275029" cy="2665562"/>
            <wp:effectExtent l="19050" t="0" r="1821" b="0"/>
            <wp:docPr id="1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5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469" w:rsidRDefault="00A06469">
      <w:pPr>
        <w:rPr>
          <w:rFonts w:hint="eastAsia"/>
        </w:rPr>
      </w:pPr>
    </w:p>
    <w:p w:rsidR="00A06469" w:rsidRDefault="00A06469">
      <w:pPr>
        <w:rPr>
          <w:rFonts w:hint="eastAsia"/>
        </w:rPr>
      </w:pPr>
    </w:p>
    <w:p w:rsidR="00A06469" w:rsidRDefault="00A06469">
      <w:pPr>
        <w:rPr>
          <w:rFonts w:hint="eastAsia"/>
        </w:rPr>
      </w:pPr>
    </w:p>
    <w:p w:rsidR="00A06469" w:rsidRDefault="00A06469">
      <w:pPr>
        <w:rPr>
          <w:rFonts w:hint="eastAsia"/>
        </w:rPr>
      </w:pPr>
    </w:p>
    <w:p w:rsidR="00A06469" w:rsidRDefault="00A06469">
      <w:pPr>
        <w:rPr>
          <w:rFonts w:hint="eastAsia"/>
        </w:rPr>
      </w:pPr>
      <w:r w:rsidRPr="00A06469">
        <w:rPr>
          <w:rFonts w:hint="eastAsia"/>
        </w:rPr>
        <w:drawing>
          <wp:inline distT="0" distB="0" distL="0" distR="0">
            <wp:extent cx="5274310" cy="2305732"/>
            <wp:effectExtent l="19050" t="0" r="2540" b="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057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6469" w:rsidRDefault="00A06469">
      <w:pPr>
        <w:rPr>
          <w:rFonts w:hint="eastAsia"/>
        </w:rPr>
      </w:pPr>
      <w:r w:rsidRPr="00A06469">
        <w:drawing>
          <wp:inline distT="0" distB="0" distL="0" distR="0">
            <wp:extent cx="5274310" cy="2209239"/>
            <wp:effectExtent l="19050" t="0" r="2540" b="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092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6469" w:rsidRDefault="00A06469">
      <w:pPr>
        <w:rPr>
          <w:rFonts w:hint="eastAsia"/>
        </w:rPr>
      </w:pPr>
    </w:p>
    <w:p w:rsidR="00A06469" w:rsidRDefault="00A06469" w:rsidP="00A06469">
      <w:pPr>
        <w:spacing w:line="500" w:lineRule="exact"/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sz w:val="30"/>
          <w:szCs w:val="30"/>
        </w:rPr>
        <w:t>（6）</w:t>
      </w:r>
      <w:r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  <w:t>变更减员原因：</w:t>
      </w:r>
    </w:p>
    <w:p w:rsidR="00A06469" w:rsidRDefault="00A06469" w:rsidP="00A06469">
      <w:pPr>
        <w:spacing w:line="500" w:lineRule="exact"/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</w:pPr>
    </w:p>
    <w:p w:rsidR="00A06469" w:rsidRDefault="00A06469" w:rsidP="00A06469">
      <w:pPr>
        <w:rPr>
          <w:rFonts w:hint="eastAsia"/>
        </w:rPr>
      </w:pPr>
      <w:r w:rsidRPr="00A06469">
        <w:drawing>
          <wp:inline distT="0" distB="0" distL="0" distR="0">
            <wp:extent cx="5271540" cy="2751826"/>
            <wp:effectExtent l="19050" t="0" r="5310" b="0"/>
            <wp:docPr id="20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53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469" w:rsidRDefault="00A06469" w:rsidP="00A06469">
      <w:pPr>
        <w:rPr>
          <w:rFonts w:hint="eastAsia"/>
        </w:rPr>
      </w:pPr>
    </w:p>
    <w:p w:rsidR="00A06469" w:rsidRDefault="00A06469" w:rsidP="00A06469">
      <w:pPr>
        <w:rPr>
          <w:rFonts w:hint="eastAsia"/>
        </w:rPr>
      </w:pPr>
    </w:p>
    <w:p w:rsidR="00A06469" w:rsidRDefault="00A06469" w:rsidP="00A06469">
      <w:pPr>
        <w:rPr>
          <w:rFonts w:hint="eastAsia"/>
        </w:rPr>
      </w:pPr>
      <w:r w:rsidRPr="00A06469">
        <w:drawing>
          <wp:inline distT="0" distB="0" distL="0" distR="0">
            <wp:extent cx="5274310" cy="2763520"/>
            <wp:effectExtent l="19050" t="0" r="2540" b="0"/>
            <wp:docPr id="110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469" w:rsidRDefault="00A06469" w:rsidP="00A06469">
      <w:pPr>
        <w:rPr>
          <w:rFonts w:hint="eastAsia"/>
        </w:rPr>
      </w:pPr>
    </w:p>
    <w:p w:rsidR="00A06469" w:rsidRDefault="00A06469" w:rsidP="00A06469">
      <w:pPr>
        <w:rPr>
          <w:rFonts w:hint="eastAsia"/>
        </w:rPr>
      </w:pPr>
      <w:r w:rsidRPr="00A06469">
        <w:drawing>
          <wp:inline distT="0" distB="0" distL="0" distR="0">
            <wp:extent cx="5274310" cy="3004185"/>
            <wp:effectExtent l="19050" t="0" r="2540" b="0"/>
            <wp:docPr id="11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00F6" w:rsidRDefault="005700F6" w:rsidP="00A06469">
      <w:pPr>
        <w:rPr>
          <w:rFonts w:hint="eastAsia"/>
        </w:rPr>
      </w:pPr>
    </w:p>
    <w:p w:rsidR="005700F6" w:rsidRDefault="005700F6" w:rsidP="005700F6">
      <w:pPr>
        <w:spacing w:line="500" w:lineRule="exact"/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sz w:val="30"/>
          <w:szCs w:val="30"/>
        </w:rPr>
        <w:t>（7）</w:t>
      </w:r>
      <w:r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  <w:t>打印单位缴费证明：</w:t>
      </w:r>
    </w:p>
    <w:p w:rsidR="005700F6" w:rsidRDefault="005700F6" w:rsidP="005700F6">
      <w:pPr>
        <w:spacing w:line="500" w:lineRule="exact"/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</w:pPr>
    </w:p>
    <w:p w:rsidR="005700F6" w:rsidRDefault="0005231B" w:rsidP="00A06469">
      <w:pPr>
        <w:rPr>
          <w:rFonts w:hint="eastAsia"/>
        </w:rPr>
      </w:pPr>
      <w:r>
        <w:rPr>
          <w:rFonts w:ascii="楷体" w:eastAsia="楷体" w:hAnsi="楷体" w:hint="eastAsia"/>
          <w:noProof/>
          <w:color w:val="333333"/>
          <w:spacing w:val="12"/>
          <w:sz w:val="30"/>
          <w:szCs w:val="30"/>
          <w:shd w:val="clear" w:color="auto" w:fill="FFFFFF"/>
        </w:rPr>
        <w:lastRenderedPageBreak/>
        <w:drawing>
          <wp:inline distT="0" distB="0" distL="0" distR="0">
            <wp:extent cx="5274310" cy="2968081"/>
            <wp:effectExtent l="19050" t="0" r="2540" b="0"/>
            <wp:docPr id="2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8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231B" w:rsidRDefault="0005231B" w:rsidP="00A06469">
      <w:pPr>
        <w:rPr>
          <w:rFonts w:hint="eastAsia"/>
        </w:rPr>
      </w:pPr>
    </w:p>
    <w:p w:rsidR="0005231B" w:rsidRDefault="0005231B" w:rsidP="0005231B">
      <w:pPr>
        <w:spacing w:line="500" w:lineRule="exact"/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sz w:val="30"/>
          <w:szCs w:val="30"/>
        </w:rPr>
        <w:t>（8）</w:t>
      </w:r>
      <w:r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  <w:t>灵活就业人员缴纳养老保险：</w:t>
      </w:r>
    </w:p>
    <w:p w:rsidR="0005231B" w:rsidRDefault="0005231B" w:rsidP="0005231B">
      <w:pPr>
        <w:spacing w:line="500" w:lineRule="exact"/>
        <w:rPr>
          <w:rFonts w:ascii="楷体" w:eastAsia="楷体" w:hAnsi="楷体" w:hint="eastAsia"/>
          <w:color w:val="333333"/>
          <w:spacing w:val="12"/>
          <w:sz w:val="30"/>
          <w:szCs w:val="30"/>
          <w:shd w:val="clear" w:color="auto" w:fill="FFFFFF"/>
        </w:rPr>
      </w:pPr>
    </w:p>
    <w:p w:rsidR="0005231B" w:rsidRDefault="0005231B" w:rsidP="00A06469">
      <w:pPr>
        <w:rPr>
          <w:rFonts w:hint="eastAsia"/>
        </w:rPr>
      </w:pPr>
      <w:r w:rsidRPr="0005231B">
        <w:drawing>
          <wp:inline distT="0" distB="0" distL="0" distR="0">
            <wp:extent cx="5274310" cy="4480176"/>
            <wp:effectExtent l="19050" t="0" r="2540" b="0"/>
            <wp:docPr id="2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5"/>
                    <a:srcRect l="22574" t="18300" r="35529" b="22304"/>
                    <a:stretch/>
                  </pic:blipFill>
                  <pic:spPr bwMode="auto">
                    <a:xfrm>
                      <a:off x="0" y="0"/>
                      <a:ext cx="5274310" cy="44801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05231B" w:rsidRDefault="0005231B" w:rsidP="00A06469">
      <w:pPr>
        <w:rPr>
          <w:rFonts w:hint="eastAsia"/>
        </w:rPr>
      </w:pPr>
    </w:p>
    <w:p w:rsidR="0005231B" w:rsidRDefault="0005231B" w:rsidP="00A06469">
      <w:pPr>
        <w:rPr>
          <w:rFonts w:hint="eastAsia"/>
        </w:rPr>
      </w:pPr>
    </w:p>
    <w:p w:rsidR="0005231B" w:rsidRDefault="0005231B" w:rsidP="00A06469">
      <w:pPr>
        <w:rPr>
          <w:rFonts w:hint="eastAsia"/>
        </w:rPr>
      </w:pPr>
    </w:p>
    <w:p w:rsidR="0005231B" w:rsidRDefault="0005231B" w:rsidP="00A06469">
      <w:pPr>
        <w:rPr>
          <w:rFonts w:hint="eastAsia"/>
        </w:rPr>
      </w:pPr>
      <w:r w:rsidRPr="0005231B">
        <w:drawing>
          <wp:inline distT="0" distB="0" distL="0" distR="0">
            <wp:extent cx="5274310" cy="3955733"/>
            <wp:effectExtent l="19050" t="0" r="2540" b="0"/>
            <wp:docPr id="27" name="图片 8" descr="C:\Users\ADMINI~1.SC-\AppData\Local\Temp\WeChat Files\50e529541940c82aa7a594cabf132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.SC-\AppData\Local\Temp\WeChat Files\50e529541940c82aa7a594cabf132a2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231B" w:rsidRDefault="0005231B" w:rsidP="00A06469">
      <w:pPr>
        <w:rPr>
          <w:rFonts w:hint="eastAsia"/>
        </w:rPr>
      </w:pPr>
    </w:p>
    <w:p w:rsidR="0005231B" w:rsidRDefault="0005231B" w:rsidP="00A06469">
      <w:pPr>
        <w:rPr>
          <w:rFonts w:hint="eastAsia"/>
        </w:rPr>
      </w:pPr>
      <w:r w:rsidRPr="0005231B">
        <w:drawing>
          <wp:inline distT="0" distB="0" distL="0" distR="0">
            <wp:extent cx="5274310" cy="3955733"/>
            <wp:effectExtent l="19050" t="0" r="2540" b="0"/>
            <wp:docPr id="29" name="图片 9" descr="C:\Users\ADMINI~1.SC-\AppData\Local\Temp\WeChat Files\07f0bc21c5cd855bd018938ecb21cf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.SC-\AppData\Local\Temp\WeChat Files\07f0bc21c5cd855bd018938ecb21cf4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231B" w:rsidRDefault="0005231B" w:rsidP="00A06469">
      <w:pPr>
        <w:rPr>
          <w:rFonts w:hint="eastAsia"/>
        </w:rPr>
      </w:pPr>
    </w:p>
    <w:p w:rsidR="0005231B" w:rsidRDefault="0005231B" w:rsidP="00A06469">
      <w:pPr>
        <w:rPr>
          <w:rFonts w:hint="eastAsia"/>
        </w:rPr>
      </w:pPr>
    </w:p>
    <w:p w:rsidR="0005231B" w:rsidRDefault="0005231B" w:rsidP="00A06469">
      <w:pPr>
        <w:rPr>
          <w:rFonts w:hint="eastAsia"/>
        </w:rPr>
      </w:pPr>
      <w:r w:rsidRPr="0005231B">
        <w:lastRenderedPageBreak/>
        <w:drawing>
          <wp:inline distT="0" distB="0" distL="0" distR="0">
            <wp:extent cx="5274310" cy="3955733"/>
            <wp:effectExtent l="19050" t="0" r="2540" b="0"/>
            <wp:docPr id="30" name="图片 11" descr="C:\Users\ADMINI~1.SC-\AppData\Local\Temp\WeChat Files\1f365960a401b7254257bb6770a8f8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.SC-\AppData\Local\Temp\WeChat Files\1f365960a401b7254257bb6770a8f8d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231B" w:rsidRDefault="0005231B" w:rsidP="00A06469">
      <w:pPr>
        <w:rPr>
          <w:rFonts w:hint="eastAsia"/>
        </w:rPr>
      </w:pPr>
    </w:p>
    <w:p w:rsidR="0005231B" w:rsidRDefault="0005231B" w:rsidP="00A06469">
      <w:pPr>
        <w:rPr>
          <w:rFonts w:hint="eastAsia"/>
        </w:rPr>
      </w:pPr>
      <w:r w:rsidRPr="0005231B">
        <w:drawing>
          <wp:inline distT="0" distB="0" distL="0" distR="0">
            <wp:extent cx="5274310" cy="3955733"/>
            <wp:effectExtent l="19050" t="0" r="2540" b="0"/>
            <wp:docPr id="31" name="图片 12" descr="C:\Users\ADMINI~1.SC-\AppData\Local\Temp\WeChat Files\97f4394ed9db574b3ab4d9b7fc7aed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.SC-\AppData\Local\Temp\WeChat Files\97f4394ed9db574b3ab4d9b7fc7aed0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231B" w:rsidRDefault="0005231B" w:rsidP="00A06469">
      <w:pPr>
        <w:rPr>
          <w:rFonts w:hint="eastAsia"/>
        </w:rPr>
      </w:pPr>
    </w:p>
    <w:p w:rsidR="0005231B" w:rsidRDefault="0005231B" w:rsidP="00A06469">
      <w:pPr>
        <w:rPr>
          <w:rFonts w:hint="eastAsia"/>
        </w:rPr>
      </w:pPr>
    </w:p>
    <w:p w:rsidR="0005231B" w:rsidRDefault="0005231B" w:rsidP="00A06469">
      <w:pPr>
        <w:rPr>
          <w:rFonts w:hint="eastAsia"/>
        </w:rPr>
      </w:pPr>
    </w:p>
    <w:p w:rsidR="0005231B" w:rsidRPr="0005231B" w:rsidRDefault="0005231B" w:rsidP="0005231B">
      <w:pPr>
        <w:spacing w:line="500" w:lineRule="exact"/>
        <w:rPr>
          <w:rFonts w:ascii="仿宋" w:eastAsia="仿宋" w:hAnsi="仿宋" w:hint="eastAsia"/>
          <w:sz w:val="30"/>
          <w:szCs w:val="30"/>
        </w:rPr>
      </w:pPr>
    </w:p>
    <w:p w:rsidR="0005231B" w:rsidRPr="0005231B" w:rsidRDefault="0005231B" w:rsidP="0005231B">
      <w:pPr>
        <w:spacing w:line="500" w:lineRule="exact"/>
        <w:rPr>
          <w:rFonts w:ascii="仿宋" w:eastAsia="仿宋" w:hAnsi="仿宋" w:hint="eastAsia"/>
          <w:sz w:val="30"/>
          <w:szCs w:val="30"/>
        </w:rPr>
      </w:pPr>
      <w:r w:rsidRPr="0005231B">
        <w:rPr>
          <w:rFonts w:ascii="仿宋" w:eastAsia="仿宋" w:hAnsi="仿宋" w:hint="eastAsia"/>
          <w:sz w:val="30"/>
          <w:szCs w:val="30"/>
        </w:rPr>
        <w:t>济南人社手机APP</w:t>
      </w:r>
    </w:p>
    <w:p w:rsidR="0005231B" w:rsidRDefault="00F67D87" w:rsidP="0005231B">
      <w:pPr>
        <w:spacing w:line="500" w:lineRule="exact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-11430</wp:posOffset>
            </wp:positionH>
            <wp:positionV relativeFrom="paragraph">
              <wp:posOffset>417195</wp:posOffset>
            </wp:positionV>
            <wp:extent cx="4267835" cy="3372485"/>
            <wp:effectExtent l="19050" t="0" r="0" b="0"/>
            <wp:wrapTopAndBottom/>
            <wp:docPr id="40" name="图片 14" descr="C:\Users\Administrator\Desktop\MobileFile\Screenshot_20200201_130944_cn.com.dareway.mhsc_j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strator\Desktop\MobileFile\Screenshot_20200201_130944_cn.com.dareway.mhsc_ji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835" cy="3372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5231B" w:rsidRPr="0005231B">
        <w:rPr>
          <w:rFonts w:ascii="仿宋" w:eastAsia="仿宋" w:hAnsi="仿宋" w:hint="eastAsia"/>
          <w:sz w:val="30"/>
          <w:szCs w:val="30"/>
        </w:rPr>
        <w:t>工资申报：</w:t>
      </w:r>
    </w:p>
    <w:p w:rsidR="0005231B" w:rsidRDefault="008A6C66" w:rsidP="0005231B">
      <w:pPr>
        <w:spacing w:line="500" w:lineRule="exact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noProof/>
          <w:sz w:val="30"/>
          <w:szCs w:val="3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-54610</wp:posOffset>
            </wp:positionH>
            <wp:positionV relativeFrom="paragraph">
              <wp:posOffset>3688080</wp:posOffset>
            </wp:positionV>
            <wp:extent cx="4267835" cy="4019550"/>
            <wp:effectExtent l="19050" t="0" r="0" b="0"/>
            <wp:wrapNone/>
            <wp:docPr id="41" name="图片 15" descr="C:\Users\Administrator\Desktop\MobileFile\Screenshot_20200201_130953_cn.com.dareway.mhsc_j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istrator\Desktop\MobileFile\Screenshot_20200201_130953_cn.com.dareway.mhsc_ji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835" cy="401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7D87" w:rsidRDefault="00F67D87" w:rsidP="0005231B">
      <w:pPr>
        <w:spacing w:line="500" w:lineRule="exact"/>
        <w:rPr>
          <w:rFonts w:ascii="仿宋" w:eastAsia="仿宋" w:hAnsi="仿宋" w:hint="eastAsia"/>
          <w:noProof/>
          <w:sz w:val="30"/>
          <w:szCs w:val="30"/>
        </w:rPr>
      </w:pPr>
    </w:p>
    <w:p w:rsidR="00F67D87" w:rsidRDefault="00F67D87" w:rsidP="0005231B">
      <w:pPr>
        <w:spacing w:line="500" w:lineRule="exact"/>
        <w:rPr>
          <w:rFonts w:ascii="仿宋" w:eastAsia="仿宋" w:hAnsi="仿宋" w:hint="eastAsia"/>
          <w:noProof/>
          <w:sz w:val="30"/>
          <w:szCs w:val="30"/>
        </w:rPr>
      </w:pPr>
    </w:p>
    <w:p w:rsidR="00F67D87" w:rsidRDefault="00F67D87" w:rsidP="0005231B">
      <w:pPr>
        <w:spacing w:line="500" w:lineRule="exact"/>
        <w:rPr>
          <w:rFonts w:ascii="仿宋" w:eastAsia="仿宋" w:hAnsi="仿宋" w:hint="eastAsia"/>
          <w:noProof/>
          <w:sz w:val="30"/>
          <w:szCs w:val="30"/>
        </w:rPr>
      </w:pPr>
    </w:p>
    <w:p w:rsidR="00F67D87" w:rsidRDefault="00F67D87" w:rsidP="0005231B">
      <w:pPr>
        <w:spacing w:line="500" w:lineRule="exact"/>
        <w:rPr>
          <w:rFonts w:ascii="仿宋" w:eastAsia="仿宋" w:hAnsi="仿宋" w:hint="eastAsia"/>
          <w:noProof/>
          <w:sz w:val="30"/>
          <w:szCs w:val="30"/>
        </w:rPr>
      </w:pPr>
    </w:p>
    <w:p w:rsidR="00F67D87" w:rsidRDefault="00F67D87" w:rsidP="0005231B">
      <w:pPr>
        <w:spacing w:line="500" w:lineRule="exact"/>
        <w:rPr>
          <w:rFonts w:ascii="仿宋" w:eastAsia="仿宋" w:hAnsi="仿宋" w:hint="eastAsia"/>
          <w:sz w:val="30"/>
          <w:szCs w:val="30"/>
        </w:rPr>
      </w:pPr>
    </w:p>
    <w:p w:rsidR="008A6C66" w:rsidRDefault="008A6C66" w:rsidP="0005231B">
      <w:pPr>
        <w:spacing w:line="500" w:lineRule="exact"/>
        <w:rPr>
          <w:rFonts w:ascii="仿宋" w:eastAsia="仿宋" w:hAnsi="仿宋" w:hint="eastAsia"/>
          <w:sz w:val="30"/>
          <w:szCs w:val="30"/>
        </w:rPr>
      </w:pPr>
    </w:p>
    <w:p w:rsidR="008A6C66" w:rsidRDefault="008A6C66" w:rsidP="0005231B">
      <w:pPr>
        <w:spacing w:line="500" w:lineRule="exact"/>
        <w:rPr>
          <w:rFonts w:ascii="仿宋" w:eastAsia="仿宋" w:hAnsi="仿宋" w:hint="eastAsia"/>
          <w:sz w:val="30"/>
          <w:szCs w:val="30"/>
        </w:rPr>
      </w:pPr>
    </w:p>
    <w:p w:rsidR="008A6C66" w:rsidRDefault="008A6C66" w:rsidP="0005231B">
      <w:pPr>
        <w:spacing w:line="500" w:lineRule="exact"/>
        <w:rPr>
          <w:rFonts w:ascii="仿宋" w:eastAsia="仿宋" w:hAnsi="仿宋" w:hint="eastAsia"/>
          <w:sz w:val="30"/>
          <w:szCs w:val="30"/>
        </w:rPr>
      </w:pPr>
    </w:p>
    <w:p w:rsidR="008A6C66" w:rsidRDefault="008A6C66" w:rsidP="0005231B">
      <w:pPr>
        <w:spacing w:line="500" w:lineRule="exact"/>
        <w:rPr>
          <w:rFonts w:ascii="仿宋" w:eastAsia="仿宋" w:hAnsi="仿宋" w:hint="eastAsia"/>
          <w:sz w:val="30"/>
          <w:szCs w:val="30"/>
        </w:rPr>
      </w:pPr>
    </w:p>
    <w:p w:rsidR="008A6C66" w:rsidRDefault="008A6C66" w:rsidP="0005231B">
      <w:pPr>
        <w:spacing w:line="500" w:lineRule="exact"/>
        <w:rPr>
          <w:rFonts w:ascii="仿宋" w:eastAsia="仿宋" w:hAnsi="仿宋" w:hint="eastAsia"/>
          <w:sz w:val="30"/>
          <w:szCs w:val="30"/>
        </w:rPr>
      </w:pPr>
    </w:p>
    <w:p w:rsidR="008A6C66" w:rsidRDefault="008A6C66" w:rsidP="0005231B">
      <w:pPr>
        <w:spacing w:line="500" w:lineRule="exact"/>
        <w:rPr>
          <w:rFonts w:ascii="仿宋" w:eastAsia="仿宋" w:hAnsi="仿宋" w:hint="eastAsia"/>
          <w:sz w:val="30"/>
          <w:szCs w:val="30"/>
        </w:rPr>
      </w:pPr>
    </w:p>
    <w:p w:rsidR="008A6C66" w:rsidRDefault="008A6C66" w:rsidP="0005231B">
      <w:pPr>
        <w:spacing w:line="500" w:lineRule="exact"/>
        <w:rPr>
          <w:rFonts w:ascii="仿宋" w:eastAsia="仿宋" w:hAnsi="仿宋" w:hint="eastAsia"/>
          <w:sz w:val="30"/>
          <w:szCs w:val="30"/>
        </w:rPr>
      </w:pPr>
    </w:p>
    <w:p w:rsidR="008A6C66" w:rsidRPr="0005231B" w:rsidRDefault="008A6C66" w:rsidP="0005231B">
      <w:pPr>
        <w:spacing w:line="50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noProof/>
          <w:sz w:val="30"/>
          <w:szCs w:val="30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-11142</wp:posOffset>
            </wp:positionH>
            <wp:positionV relativeFrom="paragraph">
              <wp:posOffset>-43132</wp:posOffset>
            </wp:positionV>
            <wp:extent cx="2827667" cy="4684141"/>
            <wp:effectExtent l="19050" t="0" r="0" b="0"/>
            <wp:wrapNone/>
            <wp:docPr id="42" name="图片 16" descr="C:\Users\Administrator\Desktop\MobileFile\Screenshot_20200201_130958_cn.com.dareway.mhsc_j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Desktop\MobileFile\Screenshot_20200201_130958_cn.com.dareway.mhsc_ji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668" cy="4684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A6C66" w:rsidRPr="000523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7148" w:rsidRDefault="00FF7148" w:rsidP="00A33FFE">
      <w:r>
        <w:separator/>
      </w:r>
    </w:p>
  </w:endnote>
  <w:endnote w:type="continuationSeparator" w:id="1">
    <w:p w:rsidR="00FF7148" w:rsidRDefault="00FF7148" w:rsidP="00A33F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7148" w:rsidRDefault="00FF7148" w:rsidP="00A33FFE">
      <w:r>
        <w:separator/>
      </w:r>
    </w:p>
  </w:footnote>
  <w:footnote w:type="continuationSeparator" w:id="1">
    <w:p w:rsidR="00FF7148" w:rsidRDefault="00FF7148" w:rsidP="00A33F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3FFE"/>
    <w:rsid w:val="0005231B"/>
    <w:rsid w:val="005700F6"/>
    <w:rsid w:val="008A6C66"/>
    <w:rsid w:val="009C5AE1"/>
    <w:rsid w:val="00A06469"/>
    <w:rsid w:val="00A33FFE"/>
    <w:rsid w:val="00EA43AB"/>
    <w:rsid w:val="00ED0EE1"/>
    <w:rsid w:val="00F67D87"/>
    <w:rsid w:val="00FF71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3F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3F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3F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3FF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jpe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jpe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jpe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18</Pages>
  <Words>325</Words>
  <Characters>1858</Characters>
  <Application>Microsoft Office Word</Application>
  <DocSecurity>0</DocSecurity>
  <Lines>15</Lines>
  <Paragraphs>4</Paragraphs>
  <ScaleCrop>false</ScaleCrop>
  <Company/>
  <LinksUpToDate>false</LinksUpToDate>
  <CharactersWithSpaces>2179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2020-02-01T04:43:00Z</dcterms:created>
  <dcterms:modified xsi:type="dcterms:W3CDTF">2020-02-01T05:17:00Z</dcterms:modified>
</cp:coreProperties>
</file>