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84" w:type="dxa"/>
        <w:tblInd w:w="-62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20"/>
        <w:gridCol w:w="1230"/>
        <w:gridCol w:w="1275"/>
        <w:gridCol w:w="1095"/>
        <w:gridCol w:w="60"/>
        <w:gridCol w:w="330"/>
        <w:gridCol w:w="825"/>
        <w:gridCol w:w="1170"/>
        <w:gridCol w:w="21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998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附件: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招聘报名表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br w:type="textWrapping"/>
            </w:r>
            <w:r>
              <w:rPr>
                <w:rStyle w:val="5"/>
                <w:rFonts w:hint="default"/>
              </w:rPr>
              <w:t>（请勿更改表格式样）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应聘单位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会服部□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主管□专员</w:t>
            </w:r>
          </w:p>
        </w:tc>
        <w:tc>
          <w:tcPr>
            <w:tcW w:w="2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（二寸近期彩色照片电子版）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　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　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民　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婚　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籍   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熟悉何种语言及水平</w:t>
            </w:r>
          </w:p>
        </w:tc>
        <w:tc>
          <w:tcPr>
            <w:tcW w:w="34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03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身份证件号</w:t>
            </w:r>
          </w:p>
        </w:tc>
        <w:tc>
          <w:tcPr>
            <w:tcW w:w="358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手　　机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0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8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69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专业技术职务任职资格或职(执)业资格</w:t>
            </w:r>
          </w:p>
        </w:tc>
        <w:tc>
          <w:tcPr>
            <w:tcW w:w="69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全日制教育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中专</w:t>
            </w:r>
          </w:p>
        </w:tc>
        <w:tc>
          <w:tcPr>
            <w:tcW w:w="231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本科</w:t>
            </w:r>
          </w:p>
        </w:tc>
        <w:tc>
          <w:tcPr>
            <w:tcW w:w="231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教  育  经  历</w:t>
            </w:r>
          </w:p>
        </w:tc>
        <w:tc>
          <w:tcPr>
            <w:tcW w:w="890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after="210"/>
              <w:jc w:val="both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学习开始填写）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工  作  经  历</w:t>
            </w:r>
          </w:p>
        </w:tc>
        <w:tc>
          <w:tcPr>
            <w:tcW w:w="890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after="210" w:line="120" w:lineRule="auto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（自参加工作时间开始填写至今，时间要连贯）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工 作 经 典 案 例 介 绍</w:t>
            </w:r>
          </w:p>
        </w:tc>
        <w:tc>
          <w:tcPr>
            <w:tcW w:w="890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10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0"/>
                <w:szCs w:val="20"/>
              </w:rPr>
              <w:t>从事行业或专业工作的经典案例介绍（不得少于300字，不得高于500字）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890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家庭及主要社会关系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现工作单位、部门及职务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05" w:firstLineChars="50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期望薪资</w:t>
            </w:r>
          </w:p>
        </w:tc>
        <w:tc>
          <w:tcPr>
            <w:tcW w:w="4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984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注：主要业绩可另附材料说明。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03F3E7-7B01-490E-9772-D0B7FC6D30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06D882A-320D-41B3-9E2A-EE666DE3E73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12656FF-9054-4ED2-8F9A-EC3FF5C26CA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C5293C9-CE4E-462A-8F50-D988688BC2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NDVlM2FmMjZhNGYzNjBiOWFkYTRmZjA5MzI0YzMifQ=="/>
  </w:docVars>
  <w:rsids>
    <w:rsidRoot w:val="40EA3ACF"/>
    <w:rsid w:val="17563E2E"/>
    <w:rsid w:val="38FF59C7"/>
    <w:rsid w:val="40EA3ACF"/>
    <w:rsid w:val="5D8F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keepNext/>
      <w:keepLines/>
      <w:spacing w:line="560" w:lineRule="exact"/>
      <w:outlineLvl w:val="3"/>
    </w:pPr>
    <w:rPr>
      <w:rFonts w:ascii="Arial" w:hAnsi="Arial" w:eastAsia="仿宋_GB2312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方正小标宋简体" w:hAnsi="方正小标宋简体" w:eastAsia="方正小标宋简体" w:cs="方正小标宋简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293</Characters>
  <Lines>0</Lines>
  <Paragraphs>0</Paragraphs>
  <TotalTime>3</TotalTime>
  <ScaleCrop>false</ScaleCrop>
  <LinksUpToDate>false</LinksUpToDate>
  <CharactersWithSpaces>324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2023-06-25T07:52:00Z</dcterms:created>
  <dc:creator>He</dc:creator>
  <cp:lastModifiedBy>李新</cp:lastModifiedBy>
  <dcterms:modified xsi:type="dcterms:W3CDTF">2023-07-17T05:26:56Z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0534D1AABA7248939FAD8A9E7FCE8710</vt:lpwstr>
  </property>
</Properties>
</file>